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955" w:rsidRDefault="00146955"/>
    <w:p w:rsidR="00146955" w:rsidRPr="00146955" w:rsidRDefault="00146955" w:rsidP="00146955"/>
    <w:p w:rsidR="00146955" w:rsidRPr="00146955" w:rsidRDefault="00146955" w:rsidP="00146955"/>
    <w:p w:rsidR="00B47E55" w:rsidRDefault="00B47E55" w:rsidP="00B47E55">
      <w:pPr>
        <w:spacing w:after="0" w:line="240" w:lineRule="auto"/>
        <w:jc w:val="center"/>
        <w:rPr>
          <w:noProof/>
          <w:sz w:val="96"/>
          <w:szCs w:val="96"/>
          <w:lang w:val="en-US" w:eastAsia="uk-UA"/>
        </w:rPr>
      </w:pPr>
    </w:p>
    <w:p w:rsidR="00B47E55" w:rsidRDefault="00B47E55" w:rsidP="00B47E55">
      <w:pPr>
        <w:spacing w:after="0" w:line="240" w:lineRule="auto"/>
        <w:jc w:val="center"/>
        <w:rPr>
          <w:noProof/>
          <w:sz w:val="96"/>
          <w:szCs w:val="96"/>
          <w:lang w:val="ru-RU" w:eastAsia="uk-UA"/>
        </w:rPr>
      </w:pPr>
      <w:r w:rsidRPr="00485E15">
        <w:rPr>
          <w:noProof/>
          <w:sz w:val="96"/>
          <w:szCs w:val="96"/>
          <w:lang w:val="ru-RU" w:eastAsia="uk-UA"/>
        </w:rPr>
        <w:t>Инструкции по заполнению бланка плана полета</w:t>
      </w:r>
    </w:p>
    <w:p w:rsidR="00B47E55" w:rsidRPr="00485E15" w:rsidRDefault="00B47E55" w:rsidP="00B47E55">
      <w:pPr>
        <w:spacing w:after="0"/>
        <w:jc w:val="center"/>
        <w:rPr>
          <w:sz w:val="72"/>
          <w:szCs w:val="72"/>
          <w:lang w:val="ru-RU"/>
        </w:rPr>
      </w:pPr>
      <w:r w:rsidRPr="00485E15">
        <w:rPr>
          <w:noProof/>
          <w:sz w:val="72"/>
          <w:szCs w:val="72"/>
          <w:lang w:val="ru-RU" w:eastAsia="uk-UA"/>
        </w:rPr>
        <w:t>(FPL, RPL)</w:t>
      </w:r>
    </w:p>
    <w:p w:rsidR="00B47E55" w:rsidRPr="00485E15" w:rsidRDefault="00B47E55" w:rsidP="00B47E55">
      <w:pPr>
        <w:jc w:val="center"/>
        <w:rPr>
          <w:lang w:val="ru-RU"/>
        </w:rPr>
      </w:pPr>
      <w:r>
        <w:rPr>
          <w:noProof/>
          <w:lang w:eastAsia="uk-UA"/>
        </w:rPr>
        <w:drawing>
          <wp:anchor distT="0" distB="0" distL="114300" distR="114300" simplePos="0" relativeHeight="251692032" behindDoc="0" locked="0" layoutInCell="1" allowOverlap="1">
            <wp:simplePos x="0" y="0"/>
            <wp:positionH relativeFrom="column">
              <wp:posOffset>2536825</wp:posOffset>
            </wp:positionH>
            <wp:positionV relativeFrom="paragraph">
              <wp:posOffset>281305</wp:posOffset>
            </wp:positionV>
            <wp:extent cx="2247900" cy="1952625"/>
            <wp:effectExtent l="19050" t="0" r="0" b="0"/>
            <wp:wrapSquare wrapText="bothSides"/>
            <wp:docPr id="2" name="Рисунок 2" descr="04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4_b"/>
                    <pic:cNvPicPr>
                      <a:picLocks noChangeAspect="1" noChangeArrowheads="1"/>
                    </pic:cNvPicPr>
                  </pic:nvPicPr>
                  <pic:blipFill>
                    <a:blip r:embed="rId7" cstate="print"/>
                    <a:srcRect/>
                    <a:stretch>
                      <a:fillRect/>
                    </a:stretch>
                  </pic:blipFill>
                  <pic:spPr bwMode="auto">
                    <a:xfrm>
                      <a:off x="0" y="0"/>
                      <a:ext cx="2247900" cy="1952625"/>
                    </a:xfrm>
                    <a:prstGeom prst="rect">
                      <a:avLst/>
                    </a:prstGeom>
                    <a:noFill/>
                    <a:ln w="9525">
                      <a:noFill/>
                      <a:miter lim="800000"/>
                      <a:headEnd/>
                      <a:tailEnd/>
                    </a:ln>
                  </pic:spPr>
                </pic:pic>
              </a:graphicData>
            </a:graphic>
          </wp:anchor>
        </w:drawing>
      </w:r>
      <w:r>
        <w:rPr>
          <w:noProof/>
          <w:lang w:eastAsia="uk-UA"/>
        </w:rPr>
        <w:drawing>
          <wp:anchor distT="0" distB="0" distL="114300" distR="114300" simplePos="0" relativeHeight="251691008" behindDoc="0" locked="0" layoutInCell="1" allowOverlap="1">
            <wp:simplePos x="0" y="0"/>
            <wp:positionH relativeFrom="column">
              <wp:posOffset>5060950</wp:posOffset>
            </wp:positionH>
            <wp:positionV relativeFrom="paragraph">
              <wp:posOffset>214630</wp:posOffset>
            </wp:positionV>
            <wp:extent cx="2362200" cy="2019300"/>
            <wp:effectExtent l="19050" t="0" r="0" b="0"/>
            <wp:wrapSquare wrapText="bothSides"/>
            <wp:docPr id="1" name="Рисунок 1" descr="C:\Users\Ярослав\Pictures\13-ica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Ярослав\Pictures\13-icao.jpg"/>
                    <pic:cNvPicPr>
                      <a:picLocks noChangeAspect="1" noChangeArrowheads="1"/>
                    </pic:cNvPicPr>
                  </pic:nvPicPr>
                  <pic:blipFill>
                    <a:blip r:embed="rId8"/>
                    <a:srcRect/>
                    <a:stretch>
                      <a:fillRect/>
                    </a:stretch>
                  </pic:blipFill>
                  <pic:spPr bwMode="auto">
                    <a:xfrm>
                      <a:off x="0" y="0"/>
                      <a:ext cx="2362200" cy="2019300"/>
                    </a:xfrm>
                    <a:prstGeom prst="rect">
                      <a:avLst/>
                    </a:prstGeom>
                    <a:noFill/>
                    <a:ln w="9525">
                      <a:noFill/>
                      <a:miter lim="800000"/>
                      <a:headEnd/>
                      <a:tailEnd/>
                    </a:ln>
                  </pic:spPr>
                </pic:pic>
              </a:graphicData>
            </a:graphic>
          </wp:anchor>
        </w:drawing>
      </w:r>
    </w:p>
    <w:p w:rsidR="00146955" w:rsidRPr="00146955" w:rsidRDefault="00146955" w:rsidP="00146955"/>
    <w:p w:rsidR="00116CEA" w:rsidRPr="00B47E55" w:rsidRDefault="00116CEA" w:rsidP="00146955">
      <w:pPr>
        <w:tabs>
          <w:tab w:val="left" w:pos="5362"/>
        </w:tabs>
        <w:jc w:val="center"/>
        <w:rPr>
          <w:sz w:val="96"/>
          <w:szCs w:val="96"/>
          <w:lang w:val="ru-RU"/>
        </w:rPr>
      </w:pPr>
    </w:p>
    <w:p w:rsidR="00116CEA" w:rsidRPr="00B47E55" w:rsidRDefault="00116CEA" w:rsidP="00146955">
      <w:pPr>
        <w:tabs>
          <w:tab w:val="left" w:pos="5362"/>
        </w:tabs>
        <w:jc w:val="center"/>
        <w:rPr>
          <w:sz w:val="96"/>
          <w:szCs w:val="96"/>
          <w:lang w:val="ru-RU"/>
        </w:rPr>
      </w:pPr>
    </w:p>
    <w:p w:rsidR="00B47E55" w:rsidRPr="00B47E55" w:rsidRDefault="00B47E55" w:rsidP="00146955">
      <w:pPr>
        <w:tabs>
          <w:tab w:val="left" w:pos="5362"/>
        </w:tabs>
        <w:jc w:val="center"/>
        <w:rPr>
          <w:sz w:val="96"/>
          <w:szCs w:val="96"/>
          <w:lang w:val="ru-RU"/>
        </w:rPr>
      </w:pPr>
    </w:p>
    <w:p w:rsidR="00B47E55" w:rsidRPr="00B47E55" w:rsidRDefault="00B47E55" w:rsidP="00B47E55">
      <w:pPr>
        <w:tabs>
          <w:tab w:val="left" w:pos="5362"/>
        </w:tabs>
        <w:rPr>
          <w:sz w:val="36"/>
          <w:szCs w:val="36"/>
          <w:lang w:val="en-US"/>
        </w:rPr>
      </w:pPr>
    </w:p>
    <w:p w:rsidR="00116CEA" w:rsidRPr="002E0FF8" w:rsidRDefault="00116CEA" w:rsidP="00116CEA">
      <w:pPr>
        <w:pStyle w:val="a9"/>
        <w:numPr>
          <w:ilvl w:val="0"/>
          <w:numId w:val="1"/>
        </w:numPr>
        <w:rPr>
          <w:sz w:val="36"/>
          <w:szCs w:val="36"/>
          <w:lang w:val="ru-RU"/>
        </w:rPr>
      </w:pPr>
      <w:r w:rsidRPr="002E0FF8">
        <w:rPr>
          <w:sz w:val="36"/>
          <w:szCs w:val="36"/>
          <w:lang w:val="ru-RU"/>
        </w:rPr>
        <w:t>Назначение</w:t>
      </w:r>
    </w:p>
    <w:p w:rsidR="00116CEA" w:rsidRPr="002E0FF8" w:rsidRDefault="00116CEA" w:rsidP="00116CEA">
      <w:pPr>
        <w:pStyle w:val="a9"/>
        <w:numPr>
          <w:ilvl w:val="0"/>
          <w:numId w:val="1"/>
        </w:numPr>
        <w:rPr>
          <w:sz w:val="36"/>
          <w:szCs w:val="36"/>
          <w:lang w:val="ru-RU"/>
        </w:rPr>
      </w:pPr>
      <w:r w:rsidRPr="002E0FF8">
        <w:rPr>
          <w:sz w:val="36"/>
          <w:szCs w:val="36"/>
          <w:lang w:val="ru-RU"/>
        </w:rPr>
        <w:t>Инструкции по заполнению бланка полета</w:t>
      </w:r>
    </w:p>
    <w:p w:rsidR="00116CEA" w:rsidRPr="002E0FF8" w:rsidRDefault="00116CEA" w:rsidP="00116CEA">
      <w:pPr>
        <w:pStyle w:val="a9"/>
        <w:numPr>
          <w:ilvl w:val="1"/>
          <w:numId w:val="1"/>
        </w:numPr>
        <w:rPr>
          <w:sz w:val="36"/>
          <w:szCs w:val="36"/>
          <w:lang w:val="ru-RU"/>
        </w:rPr>
      </w:pPr>
      <w:r w:rsidRPr="002E0FF8">
        <w:rPr>
          <w:sz w:val="36"/>
          <w:szCs w:val="36"/>
          <w:lang w:val="ru-RU"/>
        </w:rPr>
        <w:t xml:space="preserve"> Общие положения</w:t>
      </w:r>
    </w:p>
    <w:p w:rsidR="00116CEA" w:rsidRPr="002E0FF8" w:rsidRDefault="00116CEA" w:rsidP="00116CEA">
      <w:pPr>
        <w:pStyle w:val="a9"/>
        <w:numPr>
          <w:ilvl w:val="1"/>
          <w:numId w:val="1"/>
        </w:numPr>
        <w:rPr>
          <w:sz w:val="36"/>
          <w:szCs w:val="36"/>
          <w:lang w:val="ru-RU"/>
        </w:rPr>
      </w:pPr>
      <w:r w:rsidRPr="002E0FF8">
        <w:rPr>
          <w:sz w:val="36"/>
          <w:szCs w:val="36"/>
          <w:lang w:val="ru-RU"/>
        </w:rPr>
        <w:t xml:space="preserve"> Инструкция по внесению данных ОВД</w:t>
      </w:r>
    </w:p>
    <w:p w:rsidR="00116CEA" w:rsidRPr="002E0FF8" w:rsidRDefault="00116CEA" w:rsidP="00116CEA">
      <w:pPr>
        <w:pStyle w:val="a9"/>
        <w:numPr>
          <w:ilvl w:val="1"/>
          <w:numId w:val="1"/>
        </w:numPr>
        <w:rPr>
          <w:sz w:val="36"/>
          <w:szCs w:val="36"/>
          <w:lang w:val="ru-RU"/>
        </w:rPr>
      </w:pPr>
      <w:r w:rsidRPr="002E0FF8">
        <w:rPr>
          <w:sz w:val="36"/>
          <w:szCs w:val="36"/>
          <w:lang w:val="ru-RU"/>
        </w:rPr>
        <w:t xml:space="preserve"> План полета представлен</w:t>
      </w:r>
    </w:p>
    <w:p w:rsidR="00116CEA" w:rsidRPr="002E0FF8" w:rsidRDefault="00116CEA" w:rsidP="00116CEA">
      <w:pPr>
        <w:pStyle w:val="a9"/>
        <w:numPr>
          <w:ilvl w:val="1"/>
          <w:numId w:val="1"/>
        </w:numPr>
        <w:rPr>
          <w:sz w:val="36"/>
          <w:szCs w:val="36"/>
          <w:lang w:val="ru-RU"/>
        </w:rPr>
      </w:pPr>
      <w:r w:rsidRPr="002E0FF8">
        <w:rPr>
          <w:sz w:val="36"/>
          <w:szCs w:val="36"/>
          <w:lang w:val="ru-RU"/>
        </w:rPr>
        <w:t xml:space="preserve"> Принятие плана полета</w:t>
      </w:r>
    </w:p>
    <w:p w:rsidR="00116CEA" w:rsidRPr="002E0FF8" w:rsidRDefault="00116CEA" w:rsidP="00116CEA">
      <w:pPr>
        <w:pStyle w:val="a9"/>
        <w:numPr>
          <w:ilvl w:val="0"/>
          <w:numId w:val="1"/>
        </w:numPr>
        <w:rPr>
          <w:sz w:val="36"/>
          <w:szCs w:val="36"/>
          <w:lang w:val="ru-RU"/>
        </w:rPr>
      </w:pPr>
      <w:r w:rsidRPr="002E0FF8">
        <w:rPr>
          <w:sz w:val="36"/>
          <w:szCs w:val="36"/>
          <w:lang w:val="ru-RU"/>
        </w:rPr>
        <w:t>Инструкция по заполнению бланка перечня повторяющихся планов полета (</w:t>
      </w:r>
      <w:r w:rsidRPr="002E0FF8">
        <w:rPr>
          <w:sz w:val="36"/>
          <w:szCs w:val="36"/>
          <w:lang w:val="en-US"/>
        </w:rPr>
        <w:t>RPL</w:t>
      </w:r>
      <w:r w:rsidRPr="002E0FF8">
        <w:rPr>
          <w:sz w:val="36"/>
          <w:szCs w:val="36"/>
          <w:lang w:val="ru-RU"/>
        </w:rPr>
        <w:t>)</w:t>
      </w:r>
    </w:p>
    <w:p w:rsidR="00116CEA" w:rsidRPr="002E0FF8" w:rsidRDefault="00116CEA" w:rsidP="00116CEA">
      <w:pPr>
        <w:pStyle w:val="a9"/>
        <w:numPr>
          <w:ilvl w:val="1"/>
          <w:numId w:val="1"/>
        </w:numPr>
        <w:rPr>
          <w:sz w:val="36"/>
          <w:szCs w:val="36"/>
          <w:lang w:val="en-US"/>
        </w:rPr>
      </w:pPr>
      <w:r w:rsidRPr="002E0FF8">
        <w:rPr>
          <w:sz w:val="36"/>
          <w:szCs w:val="36"/>
          <w:lang w:val="ru-RU"/>
        </w:rPr>
        <w:t xml:space="preserve"> </w:t>
      </w:r>
      <w:r w:rsidRPr="002E0FF8">
        <w:rPr>
          <w:sz w:val="36"/>
          <w:szCs w:val="36"/>
          <w:lang w:val="en-US"/>
        </w:rPr>
        <w:t>Общие положения</w:t>
      </w:r>
    </w:p>
    <w:p w:rsidR="00116CEA" w:rsidRPr="002E0FF8" w:rsidRDefault="00116CEA" w:rsidP="00116CEA">
      <w:pPr>
        <w:pStyle w:val="a9"/>
        <w:numPr>
          <w:ilvl w:val="1"/>
          <w:numId w:val="1"/>
        </w:numPr>
        <w:rPr>
          <w:sz w:val="36"/>
          <w:szCs w:val="36"/>
          <w:lang w:val="ru-RU"/>
        </w:rPr>
      </w:pPr>
      <w:r w:rsidRPr="002E0FF8">
        <w:rPr>
          <w:sz w:val="36"/>
          <w:szCs w:val="36"/>
          <w:lang w:val="ru-RU"/>
        </w:rPr>
        <w:t xml:space="preserve"> Отмена плана полета</w:t>
      </w:r>
    </w:p>
    <w:p w:rsidR="00116CEA" w:rsidRPr="002E0FF8" w:rsidRDefault="00116CEA" w:rsidP="00116CEA">
      <w:pPr>
        <w:pStyle w:val="a9"/>
        <w:numPr>
          <w:ilvl w:val="1"/>
          <w:numId w:val="1"/>
        </w:numPr>
        <w:rPr>
          <w:sz w:val="36"/>
          <w:szCs w:val="36"/>
          <w:lang w:val="ru-RU"/>
        </w:rPr>
      </w:pPr>
      <w:r w:rsidRPr="002E0FF8">
        <w:rPr>
          <w:sz w:val="36"/>
          <w:szCs w:val="36"/>
          <w:lang w:val="ru-RU"/>
        </w:rPr>
        <w:t xml:space="preserve"> Изменение данных о полете</w:t>
      </w:r>
    </w:p>
    <w:p w:rsidR="00116CEA" w:rsidRPr="002E0FF8" w:rsidRDefault="00116CEA" w:rsidP="00116CEA">
      <w:pPr>
        <w:pStyle w:val="a9"/>
        <w:numPr>
          <w:ilvl w:val="1"/>
          <w:numId w:val="1"/>
        </w:numPr>
        <w:rPr>
          <w:sz w:val="36"/>
          <w:szCs w:val="36"/>
          <w:lang w:val="ru-RU"/>
        </w:rPr>
      </w:pPr>
      <w:r w:rsidRPr="002E0FF8">
        <w:rPr>
          <w:sz w:val="36"/>
          <w:szCs w:val="36"/>
          <w:lang w:val="ru-RU"/>
        </w:rPr>
        <w:t xml:space="preserve"> Инструкции по внесению данных в RPL</w:t>
      </w:r>
    </w:p>
    <w:p w:rsidR="00116CEA" w:rsidRPr="002E0FF8" w:rsidRDefault="00116CEA" w:rsidP="00116CEA">
      <w:pPr>
        <w:pStyle w:val="a9"/>
        <w:numPr>
          <w:ilvl w:val="0"/>
          <w:numId w:val="1"/>
        </w:numPr>
        <w:rPr>
          <w:sz w:val="36"/>
          <w:szCs w:val="36"/>
          <w:lang w:val="ru-RU"/>
        </w:rPr>
      </w:pPr>
      <w:r w:rsidRPr="002E0FF8">
        <w:rPr>
          <w:sz w:val="36"/>
          <w:szCs w:val="36"/>
          <w:lang w:val="ru-RU"/>
        </w:rPr>
        <w:t xml:space="preserve">Бланк плана полета </w:t>
      </w:r>
      <w:r w:rsidRPr="002E0FF8">
        <w:rPr>
          <w:sz w:val="36"/>
          <w:szCs w:val="36"/>
          <w:lang w:val="en-US"/>
        </w:rPr>
        <w:t>ICAO</w:t>
      </w:r>
      <w:r w:rsidRPr="002E0FF8">
        <w:rPr>
          <w:sz w:val="36"/>
          <w:szCs w:val="36"/>
          <w:lang w:val="ru-RU"/>
        </w:rPr>
        <w:t xml:space="preserve"> (</w:t>
      </w:r>
      <w:r w:rsidRPr="002E0FF8">
        <w:rPr>
          <w:sz w:val="36"/>
          <w:szCs w:val="36"/>
          <w:lang w:val="en-US"/>
        </w:rPr>
        <w:t>FPL</w:t>
      </w:r>
      <w:r w:rsidRPr="002E0FF8">
        <w:rPr>
          <w:sz w:val="36"/>
          <w:szCs w:val="36"/>
          <w:lang w:val="ru-RU"/>
        </w:rPr>
        <w:t>)</w:t>
      </w:r>
    </w:p>
    <w:p w:rsidR="00116CEA" w:rsidRPr="002E0FF8" w:rsidRDefault="00116CEA" w:rsidP="00116CEA">
      <w:pPr>
        <w:pStyle w:val="a9"/>
        <w:numPr>
          <w:ilvl w:val="0"/>
          <w:numId w:val="1"/>
        </w:numPr>
        <w:rPr>
          <w:sz w:val="36"/>
          <w:szCs w:val="36"/>
          <w:lang w:val="ru-RU"/>
        </w:rPr>
      </w:pPr>
      <w:r w:rsidRPr="002E0FF8">
        <w:rPr>
          <w:sz w:val="36"/>
          <w:szCs w:val="36"/>
          <w:lang w:val="ru-RU"/>
        </w:rPr>
        <w:t>Бланк перечня повторяющихся планов полета (</w:t>
      </w:r>
      <w:r w:rsidRPr="002E0FF8">
        <w:rPr>
          <w:sz w:val="36"/>
          <w:szCs w:val="36"/>
          <w:lang w:val="en-US"/>
        </w:rPr>
        <w:t>RPL</w:t>
      </w:r>
      <w:r w:rsidRPr="002E0FF8">
        <w:rPr>
          <w:sz w:val="36"/>
          <w:szCs w:val="36"/>
          <w:lang w:val="ru-RU"/>
        </w:rPr>
        <w:t>)</w:t>
      </w:r>
    </w:p>
    <w:p w:rsidR="00340897" w:rsidRPr="00B47E55" w:rsidRDefault="00340897" w:rsidP="00146955">
      <w:pPr>
        <w:tabs>
          <w:tab w:val="left" w:pos="8025"/>
        </w:tabs>
        <w:rPr>
          <w:lang w:val="ru-RU"/>
        </w:rPr>
      </w:pPr>
    </w:p>
    <w:p w:rsidR="00116CEA" w:rsidRPr="00B47E55" w:rsidRDefault="00116CEA" w:rsidP="00146955">
      <w:pPr>
        <w:tabs>
          <w:tab w:val="left" w:pos="8025"/>
        </w:tabs>
        <w:rPr>
          <w:lang w:val="ru-RU"/>
        </w:rPr>
      </w:pPr>
    </w:p>
    <w:p w:rsidR="00116CEA" w:rsidRPr="00B47E55" w:rsidRDefault="00116CEA" w:rsidP="00146955">
      <w:pPr>
        <w:tabs>
          <w:tab w:val="left" w:pos="8025"/>
        </w:tabs>
        <w:rPr>
          <w:lang w:val="ru-RU"/>
        </w:rPr>
      </w:pPr>
    </w:p>
    <w:p w:rsidR="00116CEA" w:rsidRPr="00B47E55" w:rsidRDefault="00116CEA" w:rsidP="00146955">
      <w:pPr>
        <w:tabs>
          <w:tab w:val="left" w:pos="8025"/>
        </w:tabs>
        <w:rPr>
          <w:lang w:val="ru-RU"/>
        </w:rPr>
      </w:pPr>
    </w:p>
    <w:p w:rsidR="00116CEA" w:rsidRPr="00B47E55" w:rsidRDefault="00116CEA" w:rsidP="00146955">
      <w:pPr>
        <w:tabs>
          <w:tab w:val="left" w:pos="8025"/>
        </w:tabs>
        <w:rPr>
          <w:lang w:val="ru-RU"/>
        </w:rPr>
      </w:pPr>
    </w:p>
    <w:p w:rsidR="00116CEA" w:rsidRPr="00B47E55" w:rsidRDefault="00116CEA" w:rsidP="00146955">
      <w:pPr>
        <w:tabs>
          <w:tab w:val="left" w:pos="8025"/>
        </w:tabs>
        <w:rPr>
          <w:lang w:val="ru-RU"/>
        </w:rPr>
      </w:pPr>
    </w:p>
    <w:p w:rsidR="00116CEA" w:rsidRPr="00B47E55" w:rsidRDefault="00116CEA" w:rsidP="00146955">
      <w:pPr>
        <w:tabs>
          <w:tab w:val="left" w:pos="8025"/>
        </w:tabs>
        <w:rPr>
          <w:lang w:val="ru-RU"/>
        </w:rPr>
      </w:pPr>
    </w:p>
    <w:p w:rsidR="00116CEA" w:rsidRPr="00E04034" w:rsidRDefault="00116CEA" w:rsidP="00116CEA">
      <w:pPr>
        <w:pStyle w:val="a9"/>
        <w:numPr>
          <w:ilvl w:val="0"/>
          <w:numId w:val="2"/>
        </w:numPr>
        <w:tabs>
          <w:tab w:val="left" w:pos="5362"/>
        </w:tabs>
        <w:jc w:val="center"/>
        <w:rPr>
          <w:b/>
          <w:sz w:val="44"/>
          <w:szCs w:val="44"/>
          <w:lang w:val="ru-RU"/>
        </w:rPr>
      </w:pPr>
      <w:r w:rsidRPr="00E04034">
        <w:rPr>
          <w:b/>
          <w:sz w:val="44"/>
          <w:szCs w:val="44"/>
          <w:lang w:val="ru-RU"/>
        </w:rPr>
        <w:lastRenderedPageBreak/>
        <w:t>Назначение</w:t>
      </w:r>
    </w:p>
    <w:p w:rsidR="00116CEA" w:rsidRDefault="00116CEA" w:rsidP="00116CEA">
      <w:pPr>
        <w:tabs>
          <w:tab w:val="left" w:pos="8025"/>
        </w:tabs>
        <w:rPr>
          <w:lang w:val="en-US"/>
        </w:rPr>
      </w:pPr>
    </w:p>
    <w:p w:rsidR="00116CEA" w:rsidRPr="00116CEA" w:rsidRDefault="00116CEA" w:rsidP="00116CEA">
      <w:pPr>
        <w:tabs>
          <w:tab w:val="left" w:pos="567"/>
        </w:tabs>
        <w:rPr>
          <w:sz w:val="28"/>
          <w:szCs w:val="28"/>
          <w:lang w:val="ru-RU"/>
        </w:rPr>
      </w:pPr>
      <w:r w:rsidRPr="00116CEA">
        <w:rPr>
          <w:sz w:val="28"/>
          <w:szCs w:val="28"/>
          <w:lang w:val="ru-RU"/>
        </w:rPr>
        <w:t>План полета представляется с целью обеспечения его диспетчерским или иным обслуживанием, координации действий органов обслуживания воздушного движения (ОВД) для упорядочения потоков движения воздушных судов (ВС) и более полного использования воздушного пространства в интересах всех заинтересованных ведомств.</w:t>
      </w:r>
    </w:p>
    <w:p w:rsidR="00116CEA" w:rsidRPr="00116CEA" w:rsidRDefault="00116CEA" w:rsidP="00116CEA">
      <w:pPr>
        <w:tabs>
          <w:tab w:val="left" w:pos="5362"/>
        </w:tabs>
        <w:rPr>
          <w:sz w:val="28"/>
          <w:szCs w:val="28"/>
          <w:lang w:val="ru-RU"/>
        </w:rPr>
      </w:pPr>
      <w:r w:rsidRPr="00116CEA">
        <w:rPr>
          <w:sz w:val="28"/>
          <w:szCs w:val="28"/>
          <w:lang w:val="ru-RU"/>
        </w:rPr>
        <w:t>Существует два вида плана полета:</w:t>
      </w:r>
    </w:p>
    <w:p w:rsidR="00116CEA" w:rsidRPr="00116CEA" w:rsidRDefault="00116CEA" w:rsidP="00116CEA">
      <w:pPr>
        <w:tabs>
          <w:tab w:val="left" w:pos="5362"/>
        </w:tabs>
        <w:rPr>
          <w:sz w:val="28"/>
          <w:szCs w:val="28"/>
          <w:lang w:val="ru-RU"/>
        </w:rPr>
      </w:pPr>
      <w:r w:rsidRPr="00116CEA">
        <w:rPr>
          <w:sz w:val="28"/>
          <w:szCs w:val="28"/>
          <w:lang w:val="en-US"/>
        </w:rPr>
        <w:t>Flight</w:t>
      </w:r>
      <w:r w:rsidRPr="00116CEA">
        <w:rPr>
          <w:sz w:val="28"/>
          <w:szCs w:val="28"/>
          <w:lang w:val="ru-RU"/>
        </w:rPr>
        <w:t xml:space="preserve"> </w:t>
      </w:r>
      <w:r w:rsidRPr="00116CEA">
        <w:rPr>
          <w:sz w:val="28"/>
          <w:szCs w:val="28"/>
          <w:lang w:val="en-US"/>
        </w:rPr>
        <w:t>Plan</w:t>
      </w:r>
      <w:r w:rsidRPr="00116CEA">
        <w:rPr>
          <w:sz w:val="28"/>
          <w:szCs w:val="28"/>
          <w:lang w:val="ru-RU"/>
        </w:rPr>
        <w:t xml:space="preserve"> (</w:t>
      </w:r>
      <w:r w:rsidRPr="00116CEA">
        <w:rPr>
          <w:sz w:val="28"/>
          <w:szCs w:val="28"/>
          <w:lang w:val="en-US"/>
        </w:rPr>
        <w:t>FPL</w:t>
      </w:r>
      <w:r w:rsidRPr="00116CEA">
        <w:rPr>
          <w:sz w:val="28"/>
          <w:szCs w:val="28"/>
          <w:lang w:val="ru-RU"/>
        </w:rPr>
        <w:t>) – план полета или индивидуальный (конкретный)  план полета;</w:t>
      </w:r>
    </w:p>
    <w:p w:rsidR="00116CEA" w:rsidRPr="00116CEA" w:rsidRDefault="00116CEA" w:rsidP="00116CEA">
      <w:pPr>
        <w:tabs>
          <w:tab w:val="left" w:pos="5362"/>
        </w:tabs>
        <w:rPr>
          <w:sz w:val="28"/>
          <w:szCs w:val="28"/>
          <w:lang w:val="ru-RU"/>
        </w:rPr>
      </w:pPr>
      <w:r w:rsidRPr="00116CEA">
        <w:rPr>
          <w:sz w:val="28"/>
          <w:szCs w:val="28"/>
          <w:lang w:val="en-US"/>
        </w:rPr>
        <w:t>Repetitive</w:t>
      </w:r>
      <w:r w:rsidRPr="00116CEA">
        <w:rPr>
          <w:sz w:val="28"/>
          <w:szCs w:val="28"/>
          <w:lang w:val="ru-RU"/>
        </w:rPr>
        <w:t xml:space="preserve"> </w:t>
      </w:r>
      <w:r w:rsidRPr="00116CEA">
        <w:rPr>
          <w:sz w:val="28"/>
          <w:szCs w:val="28"/>
          <w:lang w:val="en-US"/>
        </w:rPr>
        <w:t>flight</w:t>
      </w:r>
      <w:r w:rsidRPr="00116CEA">
        <w:rPr>
          <w:sz w:val="28"/>
          <w:szCs w:val="28"/>
          <w:lang w:val="ru-RU"/>
        </w:rPr>
        <w:t xml:space="preserve"> </w:t>
      </w:r>
      <w:r w:rsidRPr="00116CEA">
        <w:rPr>
          <w:sz w:val="28"/>
          <w:szCs w:val="28"/>
          <w:lang w:val="en-US"/>
        </w:rPr>
        <w:t>plan</w:t>
      </w:r>
      <w:r w:rsidRPr="00116CEA">
        <w:rPr>
          <w:sz w:val="28"/>
          <w:szCs w:val="28"/>
          <w:lang w:val="ru-RU"/>
        </w:rPr>
        <w:t xml:space="preserve"> (</w:t>
      </w:r>
      <w:r w:rsidRPr="00116CEA">
        <w:rPr>
          <w:sz w:val="28"/>
          <w:szCs w:val="28"/>
          <w:lang w:val="en-US"/>
        </w:rPr>
        <w:t>RPL</w:t>
      </w:r>
      <w:r w:rsidRPr="00116CEA">
        <w:rPr>
          <w:sz w:val="28"/>
          <w:szCs w:val="28"/>
          <w:lang w:val="ru-RU"/>
        </w:rPr>
        <w:t xml:space="preserve">) – повторяющийся план полета. </w:t>
      </w:r>
    </w:p>
    <w:p w:rsidR="00116CEA" w:rsidRPr="00116CEA" w:rsidRDefault="00116CEA" w:rsidP="00116CEA">
      <w:pPr>
        <w:tabs>
          <w:tab w:val="left" w:pos="5362"/>
        </w:tabs>
        <w:rPr>
          <w:sz w:val="28"/>
          <w:szCs w:val="28"/>
          <w:lang w:val="ru-RU"/>
        </w:rPr>
      </w:pPr>
    </w:p>
    <w:p w:rsidR="00116CEA" w:rsidRPr="00116CEA" w:rsidRDefault="00116CEA" w:rsidP="00116CEA">
      <w:pPr>
        <w:tabs>
          <w:tab w:val="left" w:pos="567"/>
        </w:tabs>
        <w:rPr>
          <w:sz w:val="28"/>
          <w:szCs w:val="28"/>
          <w:lang w:val="ru-RU"/>
        </w:rPr>
      </w:pPr>
      <w:r w:rsidRPr="00116CEA">
        <w:rPr>
          <w:sz w:val="28"/>
          <w:szCs w:val="28"/>
          <w:lang w:val="ru-RU"/>
        </w:rPr>
        <w:tab/>
        <w:t>План полета – представленные в особом порядке (на специальном бланке) сведения о воздушном судне, его оборудовании и намечаемом маршруте полета, представляемые органам обслуживания воздушного движения.</w:t>
      </w:r>
    </w:p>
    <w:p w:rsidR="00116CEA" w:rsidRPr="00116CEA" w:rsidRDefault="00116CEA" w:rsidP="00116CEA">
      <w:pPr>
        <w:ind w:firstLine="567"/>
        <w:rPr>
          <w:sz w:val="28"/>
          <w:szCs w:val="28"/>
          <w:lang w:val="ru-RU"/>
        </w:rPr>
      </w:pPr>
      <w:r w:rsidRPr="00116CEA">
        <w:rPr>
          <w:sz w:val="28"/>
          <w:szCs w:val="28"/>
          <w:lang w:val="ru-RU"/>
        </w:rPr>
        <w:t>Повторяющийся план полета – план полета, касающийся часто повторяющихся, выполняемых на регулярной основе с одинаковыми основными элементами полетов и представляемый эксплуатантом (или по его указанию другим полномочным лицом) в службу обслуживания воздушного движения для хранения м много кратного использования.</w:t>
      </w:r>
    </w:p>
    <w:p w:rsidR="00116CEA" w:rsidRPr="00B47E55" w:rsidRDefault="00116CEA" w:rsidP="00116CEA">
      <w:pPr>
        <w:tabs>
          <w:tab w:val="left" w:pos="8025"/>
        </w:tabs>
        <w:rPr>
          <w:sz w:val="28"/>
          <w:szCs w:val="28"/>
          <w:lang w:val="ru-RU"/>
        </w:rPr>
      </w:pPr>
      <w:r w:rsidRPr="00116CEA">
        <w:rPr>
          <w:sz w:val="28"/>
          <w:szCs w:val="28"/>
          <w:lang w:val="ru-RU"/>
        </w:rPr>
        <w:t>Существуют специальные бланки определенного формата для плана полета (</w:t>
      </w:r>
      <w:r w:rsidRPr="00116CEA">
        <w:rPr>
          <w:sz w:val="28"/>
          <w:szCs w:val="28"/>
          <w:lang w:val="en-US"/>
        </w:rPr>
        <w:t>FPL</w:t>
      </w:r>
      <w:r w:rsidRPr="00116CEA">
        <w:rPr>
          <w:sz w:val="28"/>
          <w:szCs w:val="28"/>
          <w:lang w:val="ru-RU"/>
        </w:rPr>
        <w:t>) и повторяющегося плана полета (</w:t>
      </w:r>
      <w:r w:rsidRPr="00116CEA">
        <w:rPr>
          <w:sz w:val="28"/>
          <w:szCs w:val="28"/>
          <w:lang w:val="en-US"/>
        </w:rPr>
        <w:t>RPL</w:t>
      </w:r>
      <w:r w:rsidRPr="00116CEA">
        <w:rPr>
          <w:sz w:val="28"/>
          <w:szCs w:val="28"/>
          <w:lang w:val="ru-RU"/>
        </w:rPr>
        <w:t>), которые облегчают составление и заполнение FPL и RPL.</w:t>
      </w:r>
    </w:p>
    <w:p w:rsidR="00116CEA" w:rsidRPr="00B47E55" w:rsidRDefault="00116CEA" w:rsidP="00116CEA">
      <w:pPr>
        <w:tabs>
          <w:tab w:val="left" w:pos="8025"/>
        </w:tabs>
        <w:rPr>
          <w:sz w:val="28"/>
          <w:szCs w:val="28"/>
          <w:lang w:val="ru-RU"/>
        </w:rPr>
      </w:pPr>
    </w:p>
    <w:p w:rsidR="00116CEA" w:rsidRPr="00B47E55" w:rsidRDefault="00116CEA" w:rsidP="00116CEA">
      <w:pPr>
        <w:tabs>
          <w:tab w:val="left" w:pos="8025"/>
        </w:tabs>
        <w:rPr>
          <w:sz w:val="28"/>
          <w:szCs w:val="28"/>
          <w:lang w:val="ru-RU"/>
        </w:rPr>
      </w:pPr>
    </w:p>
    <w:p w:rsidR="00116CEA" w:rsidRPr="00B47E55" w:rsidRDefault="00116CEA" w:rsidP="00116CEA">
      <w:pPr>
        <w:tabs>
          <w:tab w:val="left" w:pos="8025"/>
        </w:tabs>
        <w:rPr>
          <w:sz w:val="28"/>
          <w:szCs w:val="28"/>
          <w:lang w:val="ru-RU"/>
        </w:rPr>
      </w:pPr>
    </w:p>
    <w:p w:rsidR="00116CEA" w:rsidRPr="00B47E55" w:rsidRDefault="00116CEA" w:rsidP="00116CEA">
      <w:pPr>
        <w:tabs>
          <w:tab w:val="left" w:pos="8025"/>
        </w:tabs>
        <w:rPr>
          <w:sz w:val="28"/>
          <w:szCs w:val="28"/>
          <w:lang w:val="ru-RU"/>
        </w:rPr>
      </w:pPr>
    </w:p>
    <w:p w:rsidR="00116CEA" w:rsidRPr="00B47E55" w:rsidRDefault="00116CEA" w:rsidP="00116CEA">
      <w:pPr>
        <w:tabs>
          <w:tab w:val="left" w:pos="8025"/>
        </w:tabs>
        <w:rPr>
          <w:sz w:val="28"/>
          <w:szCs w:val="28"/>
          <w:lang w:val="ru-RU"/>
        </w:rPr>
      </w:pPr>
    </w:p>
    <w:p w:rsidR="00116CEA" w:rsidRPr="00B47E55" w:rsidRDefault="00116CEA" w:rsidP="00116CEA">
      <w:pPr>
        <w:tabs>
          <w:tab w:val="left" w:pos="8025"/>
        </w:tabs>
        <w:jc w:val="center"/>
        <w:rPr>
          <w:b/>
          <w:sz w:val="44"/>
          <w:szCs w:val="44"/>
          <w:lang w:val="ru-RU"/>
        </w:rPr>
      </w:pPr>
      <w:r w:rsidRPr="00525C33">
        <w:rPr>
          <w:b/>
          <w:sz w:val="44"/>
          <w:szCs w:val="44"/>
          <w:lang w:val="ru-RU"/>
        </w:rPr>
        <w:lastRenderedPageBreak/>
        <w:t>Представление плана полета</w:t>
      </w:r>
    </w:p>
    <w:p w:rsidR="00116CEA" w:rsidRPr="00116CEA" w:rsidRDefault="00116CEA" w:rsidP="00116CEA">
      <w:pPr>
        <w:tabs>
          <w:tab w:val="left" w:pos="5362"/>
        </w:tabs>
        <w:rPr>
          <w:sz w:val="28"/>
          <w:szCs w:val="28"/>
          <w:lang w:val="ru-RU"/>
        </w:rPr>
      </w:pPr>
      <w:r w:rsidRPr="00116CEA">
        <w:rPr>
          <w:sz w:val="28"/>
          <w:szCs w:val="28"/>
          <w:lang w:val="ru-RU"/>
        </w:rPr>
        <w:t>План полета представляется заблаговременно перед началом любого полета или его части:</w:t>
      </w:r>
    </w:p>
    <w:p w:rsidR="00116CEA" w:rsidRPr="00116CEA" w:rsidRDefault="00116CEA" w:rsidP="00116CEA">
      <w:pPr>
        <w:pStyle w:val="a9"/>
        <w:numPr>
          <w:ilvl w:val="0"/>
          <w:numId w:val="3"/>
        </w:numPr>
        <w:tabs>
          <w:tab w:val="left" w:pos="5362"/>
        </w:tabs>
        <w:rPr>
          <w:sz w:val="28"/>
          <w:szCs w:val="28"/>
          <w:lang w:val="ru-RU"/>
        </w:rPr>
      </w:pPr>
      <w:r w:rsidRPr="00116CEA">
        <w:rPr>
          <w:sz w:val="28"/>
          <w:szCs w:val="28"/>
          <w:lang w:val="ru-RU"/>
        </w:rPr>
        <w:t>Для того чтобы он был обеспечен диспетчерским обслуживанием;</w:t>
      </w:r>
    </w:p>
    <w:p w:rsidR="00116CEA" w:rsidRPr="00116CEA" w:rsidRDefault="00116CEA" w:rsidP="00116CEA">
      <w:pPr>
        <w:pStyle w:val="a9"/>
        <w:numPr>
          <w:ilvl w:val="0"/>
          <w:numId w:val="3"/>
        </w:numPr>
        <w:tabs>
          <w:tab w:val="left" w:pos="5362"/>
        </w:tabs>
        <w:rPr>
          <w:sz w:val="28"/>
          <w:szCs w:val="28"/>
          <w:lang w:val="ru-RU"/>
        </w:rPr>
      </w:pPr>
      <w:r w:rsidRPr="00116CEA">
        <w:rPr>
          <w:sz w:val="28"/>
          <w:szCs w:val="28"/>
          <w:lang w:val="ru-RU"/>
        </w:rPr>
        <w:t>По правилам полета по приборам (ППП) в пределах консультативного воздушного пространства;</w:t>
      </w:r>
    </w:p>
    <w:p w:rsidR="00116CEA" w:rsidRPr="00116CEA" w:rsidRDefault="00116CEA" w:rsidP="00116CEA">
      <w:pPr>
        <w:pStyle w:val="a9"/>
        <w:numPr>
          <w:ilvl w:val="0"/>
          <w:numId w:val="3"/>
        </w:numPr>
        <w:tabs>
          <w:tab w:val="left" w:pos="5362"/>
        </w:tabs>
        <w:rPr>
          <w:sz w:val="28"/>
          <w:szCs w:val="28"/>
          <w:lang w:val="ru-RU"/>
        </w:rPr>
      </w:pPr>
      <w:r w:rsidRPr="00116CEA">
        <w:rPr>
          <w:sz w:val="28"/>
          <w:szCs w:val="28"/>
          <w:lang w:val="ru-RU"/>
        </w:rPr>
        <w:t>Выполняемого в пределах заданного района или в этот район, или по заданный маршрутам, когда этого требует соответствующий полномочный орган ОВД в целях упрощения обеспечения обслуживания, касающегося полетной информации, аварийного оповещения, поиска и спасения;</w:t>
      </w:r>
    </w:p>
    <w:p w:rsidR="00116CEA" w:rsidRPr="00116CEA" w:rsidRDefault="00116CEA" w:rsidP="00116CEA">
      <w:pPr>
        <w:pStyle w:val="a9"/>
        <w:numPr>
          <w:ilvl w:val="0"/>
          <w:numId w:val="3"/>
        </w:numPr>
        <w:tabs>
          <w:tab w:val="left" w:pos="5362"/>
        </w:tabs>
        <w:rPr>
          <w:sz w:val="28"/>
          <w:szCs w:val="28"/>
          <w:lang w:val="ru-RU"/>
        </w:rPr>
      </w:pPr>
      <w:r w:rsidRPr="00116CEA">
        <w:rPr>
          <w:sz w:val="28"/>
          <w:szCs w:val="28"/>
          <w:lang w:val="ru-RU"/>
        </w:rPr>
        <w:t>Выполняемого в пределах заданного района или в этот район, или по заданным маршрутам, когда этого требует соответствующий полномочный орган ОВД в целях упрощения координации действий с соответствующими военными органами или органами ОВД в соседних государствах во избежание перехвата, необходимость в котором может возникнуть для целей опознания;</w:t>
      </w:r>
    </w:p>
    <w:p w:rsidR="00116CEA" w:rsidRPr="00116CEA" w:rsidRDefault="00116CEA" w:rsidP="00116CEA">
      <w:pPr>
        <w:pStyle w:val="a9"/>
        <w:numPr>
          <w:ilvl w:val="0"/>
          <w:numId w:val="3"/>
        </w:numPr>
        <w:tabs>
          <w:tab w:val="left" w:pos="5362"/>
        </w:tabs>
        <w:rPr>
          <w:sz w:val="28"/>
          <w:szCs w:val="28"/>
          <w:lang w:val="ru-RU"/>
        </w:rPr>
      </w:pPr>
      <w:r w:rsidRPr="00116CEA">
        <w:rPr>
          <w:sz w:val="28"/>
          <w:szCs w:val="28"/>
          <w:lang w:val="ru-RU"/>
        </w:rPr>
        <w:t>С пересечением государственных границ.</w:t>
      </w:r>
    </w:p>
    <w:p w:rsidR="00116CEA" w:rsidRPr="00116CEA" w:rsidRDefault="00116CEA" w:rsidP="00116CEA">
      <w:pPr>
        <w:tabs>
          <w:tab w:val="left" w:pos="5362"/>
        </w:tabs>
        <w:rPr>
          <w:sz w:val="28"/>
          <w:szCs w:val="28"/>
          <w:lang w:val="ru-RU"/>
        </w:rPr>
      </w:pPr>
      <w:r w:rsidRPr="00116CEA">
        <w:rPr>
          <w:sz w:val="28"/>
          <w:szCs w:val="28"/>
          <w:lang w:val="ru-RU"/>
        </w:rPr>
        <w:t>При отсутствии других указаний соответствующего полномочного органа ОВД:</w:t>
      </w:r>
    </w:p>
    <w:p w:rsidR="00116CEA" w:rsidRPr="00116CEA" w:rsidRDefault="00116CEA" w:rsidP="00116CEA">
      <w:pPr>
        <w:pStyle w:val="a9"/>
        <w:numPr>
          <w:ilvl w:val="0"/>
          <w:numId w:val="4"/>
        </w:numPr>
        <w:tabs>
          <w:tab w:val="left" w:pos="5362"/>
        </w:tabs>
        <w:rPr>
          <w:sz w:val="28"/>
          <w:szCs w:val="28"/>
          <w:lang w:val="ru-RU"/>
        </w:rPr>
      </w:pPr>
      <w:r w:rsidRPr="00116CEA">
        <w:rPr>
          <w:sz w:val="28"/>
          <w:szCs w:val="28"/>
          <w:lang w:val="ru-RU"/>
        </w:rPr>
        <w:t>Для полетов по ППП повторяющегося характера плана полета представляется перед вылетом в пункт сбора донесений, касающихся ОВД или диспетчерской радиостанции двухсторонней связи «воздух-земля»;</w:t>
      </w:r>
    </w:p>
    <w:p w:rsidR="00116CEA" w:rsidRPr="00116CEA" w:rsidRDefault="00116CEA" w:rsidP="00116CEA">
      <w:pPr>
        <w:pStyle w:val="a9"/>
        <w:numPr>
          <w:ilvl w:val="0"/>
          <w:numId w:val="4"/>
        </w:numPr>
        <w:tabs>
          <w:tab w:val="left" w:pos="5362"/>
        </w:tabs>
        <w:rPr>
          <w:sz w:val="28"/>
          <w:szCs w:val="28"/>
          <w:lang w:val="ru-RU"/>
        </w:rPr>
      </w:pPr>
      <w:r w:rsidRPr="00116CEA">
        <w:rPr>
          <w:sz w:val="28"/>
          <w:szCs w:val="28"/>
          <w:lang w:val="ru-RU"/>
        </w:rPr>
        <w:t>План полета, для которого требуется диспетчерское или консультативное обслуживание, представляется, по крайней мере, за 60 минут до вылета или, в случае его представления в полете, в такое время, которое гарантирует его получение соответствующим органом ОВД, по крайней мере, за 10 минут (если нет других требований) до расчетного достижения ВС:</w:t>
      </w:r>
    </w:p>
    <w:p w:rsidR="00116CEA" w:rsidRPr="00116CEA" w:rsidRDefault="00116CEA" w:rsidP="00116CEA">
      <w:pPr>
        <w:pStyle w:val="a9"/>
        <w:tabs>
          <w:tab w:val="left" w:pos="5362"/>
        </w:tabs>
        <w:rPr>
          <w:sz w:val="28"/>
          <w:szCs w:val="28"/>
          <w:lang w:val="ru-RU"/>
        </w:rPr>
      </w:pPr>
      <w:r w:rsidRPr="00116CEA">
        <w:rPr>
          <w:sz w:val="28"/>
          <w:szCs w:val="28"/>
          <w:lang w:val="ru-RU"/>
        </w:rPr>
        <w:t xml:space="preserve">               - запланированного пункта входа в диспетчерский или консультативный район;</w:t>
      </w:r>
    </w:p>
    <w:p w:rsidR="00116CEA" w:rsidRPr="00116CEA" w:rsidRDefault="00116CEA" w:rsidP="00116CEA">
      <w:pPr>
        <w:pStyle w:val="a9"/>
        <w:tabs>
          <w:tab w:val="left" w:pos="5362"/>
        </w:tabs>
        <w:rPr>
          <w:sz w:val="28"/>
          <w:szCs w:val="28"/>
          <w:lang w:val="ru-RU"/>
        </w:rPr>
      </w:pPr>
      <w:r w:rsidRPr="00116CEA">
        <w:rPr>
          <w:sz w:val="28"/>
          <w:szCs w:val="28"/>
          <w:lang w:val="ru-RU"/>
        </w:rPr>
        <w:t xml:space="preserve">               - точки пересечения воздушной трассы или консультативного маршрута.</w:t>
      </w:r>
    </w:p>
    <w:p w:rsidR="00116CEA" w:rsidRPr="00116CEA" w:rsidRDefault="00116CEA" w:rsidP="00116CEA">
      <w:pPr>
        <w:pStyle w:val="a9"/>
        <w:tabs>
          <w:tab w:val="left" w:pos="1418"/>
        </w:tabs>
        <w:rPr>
          <w:sz w:val="28"/>
          <w:szCs w:val="28"/>
          <w:lang w:val="ru-RU"/>
        </w:rPr>
      </w:pPr>
      <w:r w:rsidRPr="00116CEA">
        <w:rPr>
          <w:sz w:val="28"/>
          <w:szCs w:val="28"/>
          <w:lang w:val="ru-RU"/>
        </w:rPr>
        <w:tab/>
      </w:r>
    </w:p>
    <w:p w:rsidR="00116CEA" w:rsidRPr="00116CEA" w:rsidRDefault="00116CEA" w:rsidP="00116CEA">
      <w:pPr>
        <w:pStyle w:val="a9"/>
        <w:tabs>
          <w:tab w:val="left" w:pos="567"/>
        </w:tabs>
        <w:ind w:left="0"/>
        <w:rPr>
          <w:sz w:val="28"/>
          <w:szCs w:val="28"/>
          <w:lang w:val="ru-RU"/>
        </w:rPr>
      </w:pPr>
      <w:r w:rsidRPr="00116CEA">
        <w:rPr>
          <w:sz w:val="28"/>
          <w:szCs w:val="28"/>
          <w:lang w:val="ru-RU"/>
        </w:rPr>
        <w:tab/>
        <w:t>В случае задержки на 30 минут и более</w:t>
      </w:r>
      <w:r>
        <w:rPr>
          <w:sz w:val="28"/>
          <w:szCs w:val="28"/>
        </w:rPr>
        <w:t>,</w:t>
      </w:r>
      <w:r w:rsidRPr="00116CEA">
        <w:rPr>
          <w:sz w:val="28"/>
          <w:szCs w:val="28"/>
          <w:lang w:val="ru-RU"/>
        </w:rPr>
        <w:t xml:space="preserve"> после расчетного времени уборки колодок (ЕОВТ) выполнение контролируемого полета или на один час и более неконтролируемого полета, в отношении которых представлен план полета, соответственно этот план полета должен быть изменен или представлен новый, а прежний аннулирован. </w:t>
      </w:r>
    </w:p>
    <w:p w:rsidR="00116CEA" w:rsidRPr="00116CEA" w:rsidRDefault="00116CEA" w:rsidP="00116CEA">
      <w:pPr>
        <w:pStyle w:val="a9"/>
        <w:tabs>
          <w:tab w:val="left" w:pos="567"/>
        </w:tabs>
        <w:ind w:left="0"/>
        <w:rPr>
          <w:sz w:val="28"/>
          <w:szCs w:val="28"/>
          <w:lang w:val="ru-RU"/>
        </w:rPr>
      </w:pPr>
      <w:r w:rsidRPr="00116CEA">
        <w:rPr>
          <w:sz w:val="28"/>
          <w:szCs w:val="28"/>
          <w:lang w:val="ru-RU"/>
        </w:rPr>
        <w:lastRenderedPageBreak/>
        <w:t>План полета, представленный в ходе полета, должен передаваться на станцию авиационной электросвязи, обслуживающую орган ОВД, ведающий данным районом полетной информации, диспетчерским районом, консультативным районом или консультативным маршрутом, в котором или по которому выполняет полет данное ВС, либо через который ВС хотело бы выполнить полет. В том случае, когда  это практически неосуществимо, его следует передавать на другую станцию авиационной электросвязи для ретрансляции соответствующему органу ОВД.</w:t>
      </w:r>
    </w:p>
    <w:p w:rsidR="00116CEA" w:rsidRPr="00116CEA" w:rsidRDefault="00116CEA" w:rsidP="00116CEA">
      <w:pPr>
        <w:pStyle w:val="a9"/>
        <w:tabs>
          <w:tab w:val="left" w:pos="5362"/>
        </w:tabs>
        <w:rPr>
          <w:sz w:val="28"/>
          <w:szCs w:val="28"/>
          <w:lang w:val="ru-RU"/>
        </w:rPr>
      </w:pPr>
    </w:p>
    <w:p w:rsidR="00116CEA" w:rsidRPr="00116CEA" w:rsidRDefault="00116CEA" w:rsidP="00116CEA">
      <w:pPr>
        <w:pStyle w:val="a9"/>
        <w:tabs>
          <w:tab w:val="left" w:pos="5362"/>
        </w:tabs>
        <w:rPr>
          <w:sz w:val="28"/>
          <w:szCs w:val="28"/>
          <w:lang w:val="ru-RU"/>
        </w:rPr>
      </w:pPr>
      <w:r w:rsidRPr="00116CEA">
        <w:rPr>
          <w:sz w:val="28"/>
          <w:szCs w:val="28"/>
          <w:lang w:val="ru-RU"/>
        </w:rPr>
        <w:t>Примечание</w:t>
      </w:r>
    </w:p>
    <w:p w:rsidR="00116CEA" w:rsidRPr="00116CEA" w:rsidRDefault="00116CEA" w:rsidP="00116CEA">
      <w:pPr>
        <w:pStyle w:val="a9"/>
        <w:tabs>
          <w:tab w:val="left" w:pos="567"/>
        </w:tabs>
        <w:ind w:left="0"/>
        <w:rPr>
          <w:b/>
          <w:i/>
          <w:sz w:val="28"/>
          <w:szCs w:val="28"/>
          <w:lang w:val="ru-RU"/>
        </w:rPr>
      </w:pPr>
      <w:r w:rsidRPr="00116CEA">
        <w:rPr>
          <w:sz w:val="28"/>
          <w:szCs w:val="28"/>
          <w:lang w:val="ru-RU"/>
        </w:rPr>
        <w:tab/>
      </w:r>
      <w:r w:rsidRPr="00116CEA">
        <w:rPr>
          <w:b/>
          <w:i/>
          <w:sz w:val="28"/>
          <w:szCs w:val="28"/>
          <w:lang w:val="ru-RU"/>
        </w:rPr>
        <w:t>Если план полета представлен в целях получения диспетчерского обслуживания, то пилоту ВС необходимо дождаться диспетчерского разрешения прежде чем переходить к полету в условиях, требующих соблюдения диспетчерских правил.</w:t>
      </w:r>
    </w:p>
    <w:p w:rsidR="00116CEA" w:rsidRPr="00116CEA" w:rsidRDefault="00116CEA" w:rsidP="00116CEA">
      <w:pPr>
        <w:pStyle w:val="a9"/>
        <w:tabs>
          <w:tab w:val="left" w:pos="1418"/>
        </w:tabs>
        <w:rPr>
          <w:sz w:val="28"/>
          <w:szCs w:val="28"/>
          <w:lang w:val="ru-RU"/>
        </w:rPr>
      </w:pPr>
    </w:p>
    <w:p w:rsidR="00116CEA" w:rsidRDefault="00116CEA" w:rsidP="00116CEA">
      <w:pPr>
        <w:pStyle w:val="a9"/>
        <w:tabs>
          <w:tab w:val="left" w:pos="567"/>
        </w:tabs>
        <w:ind w:left="0"/>
        <w:rPr>
          <w:sz w:val="28"/>
          <w:szCs w:val="28"/>
          <w:lang w:val="ru-RU"/>
        </w:rPr>
      </w:pPr>
      <w:r w:rsidRPr="00116CEA">
        <w:rPr>
          <w:sz w:val="28"/>
          <w:szCs w:val="28"/>
          <w:lang w:val="ru-RU"/>
        </w:rPr>
        <w:tab/>
        <w:t>Если план полета представлен в целях консультативного ОВД, то пилоту необходимо дождаться подтверждения получения плана полета органом, обеспечивающим это обслуживание.</w:t>
      </w:r>
    </w:p>
    <w:p w:rsidR="00116CEA" w:rsidRDefault="00116CEA" w:rsidP="00116CEA">
      <w:pPr>
        <w:pStyle w:val="a9"/>
        <w:tabs>
          <w:tab w:val="left" w:pos="567"/>
        </w:tabs>
        <w:ind w:left="0"/>
        <w:jc w:val="center"/>
        <w:rPr>
          <w:sz w:val="28"/>
          <w:szCs w:val="28"/>
          <w:lang w:val="ru-RU"/>
        </w:rPr>
      </w:pPr>
    </w:p>
    <w:p w:rsidR="00116CEA" w:rsidRDefault="00116CEA" w:rsidP="00116CEA">
      <w:pPr>
        <w:pStyle w:val="a9"/>
        <w:tabs>
          <w:tab w:val="left" w:pos="567"/>
        </w:tabs>
        <w:ind w:left="0"/>
        <w:jc w:val="center"/>
        <w:rPr>
          <w:b/>
          <w:sz w:val="44"/>
          <w:szCs w:val="44"/>
          <w:lang w:val="ru-RU"/>
        </w:rPr>
      </w:pPr>
      <w:r>
        <w:rPr>
          <w:b/>
          <w:sz w:val="44"/>
          <w:szCs w:val="44"/>
          <w:lang w:val="ru-RU"/>
        </w:rPr>
        <w:t>Принятие плана полета</w:t>
      </w:r>
    </w:p>
    <w:p w:rsidR="00116CEA" w:rsidRPr="00116CEA" w:rsidRDefault="00116CEA" w:rsidP="00116CEA">
      <w:pPr>
        <w:pStyle w:val="a9"/>
        <w:tabs>
          <w:tab w:val="left" w:pos="1134"/>
        </w:tabs>
        <w:ind w:left="284"/>
        <w:rPr>
          <w:sz w:val="28"/>
          <w:szCs w:val="28"/>
          <w:lang w:val="ru-RU"/>
        </w:rPr>
      </w:pPr>
      <w:r w:rsidRPr="00116CEA">
        <w:rPr>
          <w:sz w:val="28"/>
          <w:szCs w:val="28"/>
          <w:lang w:val="ru-RU"/>
        </w:rPr>
        <w:t>Первый орган ОВД, получивший план полета или изменения к нему:</w:t>
      </w:r>
    </w:p>
    <w:p w:rsidR="00116CEA" w:rsidRPr="00116CEA" w:rsidRDefault="00116CEA" w:rsidP="00116CEA">
      <w:pPr>
        <w:pStyle w:val="a9"/>
        <w:numPr>
          <w:ilvl w:val="0"/>
          <w:numId w:val="5"/>
        </w:numPr>
        <w:tabs>
          <w:tab w:val="left" w:pos="851"/>
        </w:tabs>
        <w:rPr>
          <w:sz w:val="28"/>
          <w:szCs w:val="28"/>
          <w:lang w:val="ru-RU"/>
        </w:rPr>
      </w:pPr>
      <w:r w:rsidRPr="00116CEA">
        <w:rPr>
          <w:sz w:val="28"/>
          <w:szCs w:val="28"/>
          <w:lang w:val="ru-RU"/>
        </w:rPr>
        <w:t>Проверяет его на соответствие формату и соблюдение правил группировки данных;</w:t>
      </w:r>
    </w:p>
    <w:p w:rsidR="00116CEA" w:rsidRPr="00116CEA" w:rsidRDefault="00116CEA" w:rsidP="00116CEA">
      <w:pPr>
        <w:pStyle w:val="a9"/>
        <w:numPr>
          <w:ilvl w:val="0"/>
          <w:numId w:val="5"/>
        </w:numPr>
        <w:tabs>
          <w:tab w:val="left" w:pos="851"/>
        </w:tabs>
        <w:rPr>
          <w:sz w:val="28"/>
          <w:szCs w:val="28"/>
          <w:lang w:val="ru-RU"/>
        </w:rPr>
      </w:pPr>
      <w:r w:rsidRPr="00116CEA">
        <w:rPr>
          <w:sz w:val="28"/>
          <w:szCs w:val="28"/>
          <w:lang w:val="ru-RU"/>
        </w:rPr>
        <w:t>Проверяет его на полноту и по мере возможности на точность;</w:t>
      </w:r>
    </w:p>
    <w:p w:rsidR="00116CEA" w:rsidRPr="00116CEA" w:rsidRDefault="00116CEA" w:rsidP="00116CEA">
      <w:pPr>
        <w:pStyle w:val="a9"/>
        <w:numPr>
          <w:ilvl w:val="0"/>
          <w:numId w:val="5"/>
        </w:numPr>
        <w:tabs>
          <w:tab w:val="left" w:pos="851"/>
        </w:tabs>
        <w:rPr>
          <w:sz w:val="28"/>
          <w:szCs w:val="28"/>
          <w:lang w:val="ru-RU"/>
        </w:rPr>
      </w:pPr>
      <w:r w:rsidRPr="00116CEA">
        <w:rPr>
          <w:sz w:val="28"/>
          <w:szCs w:val="28"/>
          <w:lang w:val="ru-RU"/>
        </w:rPr>
        <w:t>При необходимости предпринимает действия для того, чтобы сделать его приемлемым для целей ОВД;</w:t>
      </w:r>
    </w:p>
    <w:p w:rsidR="00116CEA" w:rsidRDefault="00116CEA" w:rsidP="00116CEA">
      <w:pPr>
        <w:pStyle w:val="a9"/>
        <w:tabs>
          <w:tab w:val="left" w:pos="567"/>
        </w:tabs>
        <w:ind w:left="0"/>
        <w:jc w:val="both"/>
        <w:rPr>
          <w:sz w:val="28"/>
          <w:szCs w:val="28"/>
          <w:lang w:val="ru-RU"/>
        </w:rPr>
      </w:pPr>
      <w:r w:rsidRPr="00116CEA">
        <w:rPr>
          <w:sz w:val="28"/>
          <w:szCs w:val="28"/>
          <w:lang w:val="ru-RU"/>
        </w:rPr>
        <w:t>Сообщает составителю о принятии плана полета или изменения к нему.</w:t>
      </w:r>
    </w:p>
    <w:p w:rsidR="00116CEA" w:rsidRDefault="00116CEA" w:rsidP="00116CEA">
      <w:pPr>
        <w:pStyle w:val="a9"/>
        <w:tabs>
          <w:tab w:val="left" w:pos="567"/>
        </w:tabs>
        <w:ind w:left="0"/>
        <w:jc w:val="both"/>
        <w:rPr>
          <w:sz w:val="28"/>
          <w:szCs w:val="28"/>
          <w:lang w:val="ru-RU"/>
        </w:rPr>
      </w:pPr>
    </w:p>
    <w:p w:rsidR="00116CEA" w:rsidRDefault="00116CEA" w:rsidP="00116CEA">
      <w:pPr>
        <w:pStyle w:val="a9"/>
        <w:tabs>
          <w:tab w:val="left" w:pos="567"/>
        </w:tabs>
        <w:ind w:left="0"/>
        <w:jc w:val="both"/>
        <w:rPr>
          <w:sz w:val="28"/>
          <w:szCs w:val="28"/>
          <w:lang w:val="ru-RU"/>
        </w:rPr>
      </w:pPr>
    </w:p>
    <w:p w:rsidR="00116CEA" w:rsidRDefault="00116CEA" w:rsidP="00116CEA">
      <w:pPr>
        <w:pStyle w:val="a9"/>
        <w:tabs>
          <w:tab w:val="left" w:pos="567"/>
        </w:tabs>
        <w:ind w:left="0"/>
        <w:jc w:val="both"/>
        <w:rPr>
          <w:sz w:val="28"/>
          <w:szCs w:val="28"/>
          <w:lang w:val="ru-RU"/>
        </w:rPr>
      </w:pPr>
    </w:p>
    <w:p w:rsidR="00116CEA" w:rsidRDefault="00116CEA" w:rsidP="00116CEA">
      <w:pPr>
        <w:pStyle w:val="a9"/>
        <w:tabs>
          <w:tab w:val="left" w:pos="567"/>
        </w:tabs>
        <w:ind w:left="0"/>
        <w:jc w:val="both"/>
        <w:rPr>
          <w:sz w:val="28"/>
          <w:szCs w:val="28"/>
          <w:lang w:val="ru-RU"/>
        </w:rPr>
      </w:pPr>
    </w:p>
    <w:p w:rsidR="00116CEA" w:rsidRDefault="00116CEA" w:rsidP="00116CEA">
      <w:pPr>
        <w:pStyle w:val="a9"/>
        <w:tabs>
          <w:tab w:val="left" w:pos="567"/>
        </w:tabs>
        <w:ind w:left="0"/>
        <w:jc w:val="both"/>
        <w:rPr>
          <w:sz w:val="28"/>
          <w:szCs w:val="28"/>
          <w:lang w:val="ru-RU"/>
        </w:rPr>
      </w:pPr>
    </w:p>
    <w:p w:rsidR="00116CEA" w:rsidRDefault="00116CEA" w:rsidP="00116CEA">
      <w:pPr>
        <w:pStyle w:val="a9"/>
        <w:tabs>
          <w:tab w:val="left" w:pos="567"/>
        </w:tabs>
        <w:ind w:left="0"/>
        <w:jc w:val="both"/>
        <w:rPr>
          <w:sz w:val="28"/>
          <w:szCs w:val="28"/>
          <w:lang w:val="ru-RU"/>
        </w:rPr>
      </w:pPr>
    </w:p>
    <w:p w:rsidR="00116CEA" w:rsidRDefault="00116CEA" w:rsidP="00116CEA">
      <w:pPr>
        <w:pStyle w:val="a9"/>
        <w:tabs>
          <w:tab w:val="left" w:pos="567"/>
        </w:tabs>
        <w:ind w:left="0"/>
        <w:jc w:val="both"/>
        <w:rPr>
          <w:sz w:val="28"/>
          <w:szCs w:val="28"/>
          <w:lang w:val="ru-RU"/>
        </w:rPr>
      </w:pPr>
    </w:p>
    <w:p w:rsidR="00116CEA" w:rsidRDefault="00116CEA" w:rsidP="00116CEA">
      <w:pPr>
        <w:pStyle w:val="a9"/>
        <w:tabs>
          <w:tab w:val="left" w:pos="567"/>
        </w:tabs>
        <w:ind w:left="0"/>
        <w:jc w:val="both"/>
        <w:rPr>
          <w:sz w:val="28"/>
          <w:szCs w:val="28"/>
          <w:lang w:val="ru-RU"/>
        </w:rPr>
      </w:pPr>
    </w:p>
    <w:p w:rsidR="00116CEA" w:rsidRDefault="00116CEA" w:rsidP="00116CEA">
      <w:pPr>
        <w:pStyle w:val="a9"/>
        <w:tabs>
          <w:tab w:val="left" w:pos="567"/>
        </w:tabs>
        <w:ind w:left="0"/>
        <w:jc w:val="both"/>
        <w:rPr>
          <w:sz w:val="28"/>
          <w:szCs w:val="28"/>
          <w:lang w:val="ru-RU"/>
        </w:rPr>
      </w:pPr>
    </w:p>
    <w:p w:rsidR="00116CEA" w:rsidRDefault="00116CEA" w:rsidP="00116CEA">
      <w:pPr>
        <w:pStyle w:val="a9"/>
        <w:numPr>
          <w:ilvl w:val="0"/>
          <w:numId w:val="6"/>
        </w:numPr>
        <w:tabs>
          <w:tab w:val="left" w:pos="851"/>
        </w:tabs>
        <w:jc w:val="center"/>
        <w:rPr>
          <w:b/>
          <w:sz w:val="44"/>
          <w:szCs w:val="44"/>
          <w:lang w:val="ru-RU"/>
        </w:rPr>
      </w:pPr>
      <w:r w:rsidRPr="00E04034">
        <w:rPr>
          <w:b/>
          <w:sz w:val="44"/>
          <w:szCs w:val="44"/>
          <w:lang w:val="ru-RU"/>
        </w:rPr>
        <w:t>Инструкции по заполнению бланка плана полета</w:t>
      </w:r>
    </w:p>
    <w:p w:rsidR="00116CEA" w:rsidRPr="00E04034" w:rsidRDefault="00116CEA" w:rsidP="00116CEA">
      <w:pPr>
        <w:pStyle w:val="a9"/>
        <w:tabs>
          <w:tab w:val="left" w:pos="851"/>
        </w:tabs>
        <w:jc w:val="center"/>
        <w:rPr>
          <w:sz w:val="36"/>
          <w:szCs w:val="36"/>
          <w:lang w:val="ru-RU"/>
        </w:rPr>
      </w:pPr>
      <w:r>
        <w:rPr>
          <w:sz w:val="36"/>
          <w:szCs w:val="36"/>
          <w:lang w:val="ru-RU"/>
        </w:rPr>
        <w:t>2.1 Общие положения</w:t>
      </w:r>
    </w:p>
    <w:p w:rsidR="00116CEA" w:rsidRPr="00116CEA" w:rsidRDefault="00116CEA" w:rsidP="00116CEA">
      <w:pPr>
        <w:pStyle w:val="a9"/>
        <w:tabs>
          <w:tab w:val="left" w:pos="567"/>
        </w:tabs>
        <w:ind w:left="0"/>
        <w:rPr>
          <w:sz w:val="28"/>
          <w:szCs w:val="28"/>
          <w:lang w:val="ru-RU"/>
        </w:rPr>
      </w:pPr>
      <w:r>
        <w:rPr>
          <w:color w:val="FF0000"/>
          <w:lang w:val="ru-RU"/>
        </w:rPr>
        <w:tab/>
      </w:r>
      <w:r w:rsidRPr="00116CEA">
        <w:rPr>
          <w:color w:val="FF0000"/>
          <w:sz w:val="28"/>
          <w:szCs w:val="28"/>
          <w:lang w:val="ru-RU"/>
        </w:rPr>
        <w:t>Строго придерживаться</w:t>
      </w:r>
      <w:r w:rsidRPr="00116CEA">
        <w:rPr>
          <w:sz w:val="28"/>
          <w:szCs w:val="28"/>
          <w:lang w:val="ru-RU"/>
        </w:rPr>
        <w:t xml:space="preserve"> предписанных форматов и метода обозначения данных.</w:t>
      </w:r>
    </w:p>
    <w:p w:rsidR="00116CEA" w:rsidRPr="00116CEA" w:rsidRDefault="00116CEA" w:rsidP="00116CEA">
      <w:pPr>
        <w:pStyle w:val="a9"/>
        <w:tabs>
          <w:tab w:val="left" w:pos="567"/>
        </w:tabs>
        <w:ind w:left="0"/>
        <w:rPr>
          <w:sz w:val="28"/>
          <w:szCs w:val="28"/>
          <w:lang w:val="ru-RU"/>
        </w:rPr>
      </w:pPr>
      <w:r w:rsidRPr="00116CEA">
        <w:rPr>
          <w:color w:val="FF0000"/>
          <w:sz w:val="28"/>
          <w:szCs w:val="28"/>
          <w:lang w:val="ru-RU"/>
        </w:rPr>
        <w:tab/>
        <w:t>Начать внесение</w:t>
      </w:r>
      <w:r w:rsidRPr="00116CEA">
        <w:rPr>
          <w:sz w:val="28"/>
          <w:szCs w:val="28"/>
          <w:lang w:val="ru-RU"/>
        </w:rPr>
        <w:t xml:space="preserve"> в первое предусмотренное пространство. При наличии дополнительного пространства оставить места бланка чистыми.</w:t>
      </w:r>
    </w:p>
    <w:p w:rsidR="00116CEA" w:rsidRPr="00116CEA" w:rsidRDefault="00116CEA" w:rsidP="00116CEA">
      <w:pPr>
        <w:pStyle w:val="a9"/>
        <w:tabs>
          <w:tab w:val="left" w:pos="567"/>
        </w:tabs>
        <w:ind w:left="0"/>
        <w:rPr>
          <w:sz w:val="28"/>
          <w:szCs w:val="28"/>
          <w:lang w:val="ru-RU"/>
        </w:rPr>
      </w:pPr>
      <w:r w:rsidRPr="00116CEA">
        <w:rPr>
          <w:sz w:val="28"/>
          <w:szCs w:val="28"/>
          <w:lang w:val="ru-RU"/>
        </w:rPr>
        <w:tab/>
        <w:t xml:space="preserve">Во всех случаях указывать время </w:t>
      </w:r>
      <w:r w:rsidRPr="00116CEA">
        <w:rPr>
          <w:color w:val="FF0000"/>
          <w:sz w:val="28"/>
          <w:szCs w:val="28"/>
          <w:lang w:val="ru-RU"/>
        </w:rPr>
        <w:t>четырьмя цифрами по UTC</w:t>
      </w:r>
      <w:r w:rsidRPr="00116CEA">
        <w:rPr>
          <w:sz w:val="28"/>
          <w:szCs w:val="28"/>
          <w:lang w:val="ru-RU"/>
        </w:rPr>
        <w:t xml:space="preserve"> (координированному всемирному времени).</w:t>
      </w:r>
    </w:p>
    <w:p w:rsidR="00116CEA" w:rsidRPr="00116CEA" w:rsidRDefault="00116CEA" w:rsidP="00116CEA">
      <w:pPr>
        <w:pStyle w:val="a9"/>
        <w:tabs>
          <w:tab w:val="left" w:pos="567"/>
        </w:tabs>
        <w:ind w:left="0"/>
        <w:rPr>
          <w:sz w:val="28"/>
          <w:szCs w:val="28"/>
          <w:lang w:val="ru-RU"/>
        </w:rPr>
      </w:pPr>
      <w:r w:rsidRPr="00116CEA">
        <w:rPr>
          <w:sz w:val="28"/>
          <w:szCs w:val="28"/>
          <w:lang w:val="ru-RU"/>
        </w:rPr>
        <w:tab/>
        <w:t>Внести расчетное, истекшее время в виде четырех цифр (часы и минуты).</w:t>
      </w:r>
    </w:p>
    <w:p w:rsidR="00116CEA" w:rsidRPr="00116CEA" w:rsidRDefault="00116CEA" w:rsidP="00116CEA">
      <w:pPr>
        <w:pStyle w:val="a9"/>
        <w:tabs>
          <w:tab w:val="left" w:pos="567"/>
        </w:tabs>
        <w:ind w:left="0"/>
        <w:rPr>
          <w:sz w:val="28"/>
          <w:szCs w:val="28"/>
          <w:lang w:val="ru-RU"/>
        </w:rPr>
      </w:pPr>
      <w:r w:rsidRPr="00116CEA">
        <w:rPr>
          <w:sz w:val="28"/>
          <w:szCs w:val="28"/>
          <w:lang w:val="ru-RU"/>
        </w:rPr>
        <w:tab/>
      </w:r>
      <w:r w:rsidRPr="00116CEA">
        <w:rPr>
          <w:color w:val="FF0000"/>
          <w:sz w:val="28"/>
          <w:szCs w:val="28"/>
          <w:lang w:val="ru-RU"/>
        </w:rPr>
        <w:t>Заштрихованная часть до п.3</w:t>
      </w:r>
      <w:r w:rsidRPr="00116CEA">
        <w:rPr>
          <w:sz w:val="28"/>
          <w:szCs w:val="28"/>
          <w:lang w:val="ru-RU"/>
        </w:rPr>
        <w:t xml:space="preserve"> заполняется службами ОВД и связи, если ответственность за составление сообщений о плане полета не была передана другому органу.</w:t>
      </w:r>
    </w:p>
    <w:p w:rsidR="00116CEA" w:rsidRPr="00116CEA" w:rsidRDefault="00116CEA" w:rsidP="00116CEA">
      <w:pPr>
        <w:pStyle w:val="a9"/>
        <w:tabs>
          <w:tab w:val="left" w:pos="567"/>
        </w:tabs>
        <w:ind w:left="0"/>
        <w:rPr>
          <w:sz w:val="28"/>
          <w:szCs w:val="28"/>
          <w:lang w:val="ru-RU"/>
        </w:rPr>
      </w:pPr>
    </w:p>
    <w:p w:rsidR="00116CEA" w:rsidRPr="00116CEA" w:rsidRDefault="00116CEA" w:rsidP="00116CEA">
      <w:pPr>
        <w:pStyle w:val="a9"/>
        <w:tabs>
          <w:tab w:val="left" w:pos="567"/>
        </w:tabs>
        <w:ind w:left="0"/>
        <w:rPr>
          <w:sz w:val="28"/>
          <w:szCs w:val="28"/>
          <w:lang w:val="ru-RU"/>
        </w:rPr>
      </w:pPr>
      <w:r w:rsidRPr="00116CEA">
        <w:rPr>
          <w:sz w:val="28"/>
          <w:szCs w:val="28"/>
          <w:lang w:val="ru-RU"/>
        </w:rPr>
        <w:tab/>
        <w:t>Примечание</w:t>
      </w:r>
    </w:p>
    <w:p w:rsidR="00116CEA" w:rsidRDefault="00116CEA" w:rsidP="00116CEA">
      <w:pPr>
        <w:pStyle w:val="a9"/>
        <w:tabs>
          <w:tab w:val="left" w:pos="567"/>
        </w:tabs>
        <w:ind w:left="0"/>
        <w:jc w:val="both"/>
        <w:rPr>
          <w:b/>
          <w:i/>
          <w:sz w:val="28"/>
          <w:szCs w:val="28"/>
          <w:lang w:val="ru-RU"/>
        </w:rPr>
      </w:pPr>
      <w:r w:rsidRPr="00116CEA">
        <w:rPr>
          <w:sz w:val="28"/>
          <w:szCs w:val="28"/>
          <w:lang w:val="ru-RU"/>
        </w:rPr>
        <w:tab/>
      </w:r>
      <w:r w:rsidRPr="00116CEA">
        <w:rPr>
          <w:b/>
          <w:i/>
          <w:sz w:val="28"/>
          <w:szCs w:val="28"/>
          <w:lang w:val="ru-RU"/>
        </w:rPr>
        <w:t>В том случае, когда термин «аэродром» используется в плане полета, он кроме аэродромов охватывает также места, которые могут использоваться воздушными судами определенных видов, например вертолетами или аэростатами.</w:t>
      </w:r>
    </w:p>
    <w:p w:rsidR="00116CEA" w:rsidRDefault="00116CEA" w:rsidP="00116CEA">
      <w:pPr>
        <w:pStyle w:val="a9"/>
        <w:numPr>
          <w:ilvl w:val="1"/>
          <w:numId w:val="2"/>
        </w:numPr>
        <w:tabs>
          <w:tab w:val="left" w:pos="567"/>
        </w:tabs>
        <w:jc w:val="center"/>
        <w:rPr>
          <w:sz w:val="36"/>
          <w:szCs w:val="36"/>
          <w:lang w:val="ru-RU"/>
        </w:rPr>
      </w:pPr>
      <w:r w:rsidRPr="0005049E">
        <w:rPr>
          <w:sz w:val="36"/>
          <w:szCs w:val="36"/>
          <w:lang w:val="ru-RU"/>
        </w:rPr>
        <w:t>Инструкция по внесению данных ОВД</w:t>
      </w:r>
    </w:p>
    <w:p w:rsidR="00116CEA" w:rsidRPr="00116CEA" w:rsidRDefault="00116CEA" w:rsidP="00116CEA">
      <w:pPr>
        <w:pStyle w:val="a9"/>
        <w:tabs>
          <w:tab w:val="left" w:pos="567"/>
        </w:tabs>
        <w:ind w:left="0"/>
        <w:rPr>
          <w:sz w:val="28"/>
          <w:szCs w:val="28"/>
          <w:lang w:val="ru-RU"/>
        </w:rPr>
      </w:pPr>
      <w:r>
        <w:rPr>
          <w:lang w:val="ru-RU"/>
        </w:rPr>
        <w:tab/>
      </w:r>
      <w:r w:rsidRPr="00116CEA">
        <w:rPr>
          <w:sz w:val="28"/>
          <w:szCs w:val="28"/>
          <w:lang w:val="ru-RU"/>
        </w:rPr>
        <w:t xml:space="preserve">Заполнить пп. </w:t>
      </w:r>
      <w:r w:rsidRPr="00116CEA">
        <w:rPr>
          <w:color w:val="FF0000"/>
          <w:sz w:val="28"/>
          <w:szCs w:val="28"/>
          <w:lang w:val="ru-RU"/>
        </w:rPr>
        <w:t>7-18</w:t>
      </w:r>
      <w:r w:rsidRPr="00116CEA">
        <w:rPr>
          <w:sz w:val="28"/>
          <w:szCs w:val="28"/>
          <w:lang w:val="ru-RU"/>
        </w:rPr>
        <w:t xml:space="preserve"> в соответствии с приводимыми ниже инструкциями</w:t>
      </w:r>
    </w:p>
    <w:p w:rsidR="00116CEA" w:rsidRPr="00116CEA" w:rsidRDefault="00116CEA" w:rsidP="00116CEA">
      <w:pPr>
        <w:pStyle w:val="a9"/>
        <w:tabs>
          <w:tab w:val="left" w:pos="567"/>
        </w:tabs>
        <w:ind w:left="0"/>
        <w:jc w:val="both"/>
        <w:rPr>
          <w:sz w:val="28"/>
          <w:szCs w:val="28"/>
          <w:lang w:val="ru-RU"/>
        </w:rPr>
      </w:pPr>
      <w:r w:rsidRPr="00116CEA">
        <w:rPr>
          <w:sz w:val="28"/>
          <w:szCs w:val="28"/>
          <w:lang w:val="ru-RU"/>
        </w:rPr>
        <w:tab/>
        <w:t xml:space="preserve">Также заполнять </w:t>
      </w:r>
      <w:r w:rsidRPr="00116CEA">
        <w:rPr>
          <w:color w:val="FF0000"/>
          <w:sz w:val="28"/>
          <w:szCs w:val="28"/>
          <w:lang w:val="ru-RU"/>
        </w:rPr>
        <w:t>п. 19</w:t>
      </w:r>
      <w:r w:rsidRPr="00116CEA">
        <w:rPr>
          <w:sz w:val="28"/>
          <w:szCs w:val="28"/>
          <w:lang w:val="ru-RU"/>
        </w:rPr>
        <w:t xml:space="preserve"> в соответствии с приводимыми ниже инструкциями, если это требуется соответствующим полномочным органом ОВД или если это считается необходимым в другом отношении.</w:t>
      </w:r>
    </w:p>
    <w:p w:rsidR="00116CEA" w:rsidRPr="00116CEA" w:rsidRDefault="00116CEA" w:rsidP="00116CEA">
      <w:pPr>
        <w:pStyle w:val="a9"/>
        <w:tabs>
          <w:tab w:val="left" w:pos="567"/>
        </w:tabs>
        <w:ind w:left="0"/>
        <w:rPr>
          <w:sz w:val="28"/>
          <w:szCs w:val="28"/>
          <w:lang w:val="ru-RU"/>
        </w:rPr>
      </w:pPr>
    </w:p>
    <w:p w:rsidR="00116CEA" w:rsidRPr="00116CEA" w:rsidRDefault="00116CEA" w:rsidP="00116CEA">
      <w:pPr>
        <w:pStyle w:val="a9"/>
        <w:tabs>
          <w:tab w:val="left" w:pos="567"/>
        </w:tabs>
        <w:ind w:left="0"/>
        <w:rPr>
          <w:sz w:val="28"/>
          <w:szCs w:val="28"/>
          <w:lang w:val="ru-RU"/>
        </w:rPr>
      </w:pPr>
      <w:r w:rsidRPr="00116CEA">
        <w:rPr>
          <w:sz w:val="28"/>
          <w:szCs w:val="28"/>
          <w:lang w:val="ru-RU"/>
        </w:rPr>
        <w:tab/>
        <w:t>Примечание</w:t>
      </w:r>
    </w:p>
    <w:p w:rsidR="00116CEA" w:rsidRDefault="00116CEA" w:rsidP="00116CEA">
      <w:pPr>
        <w:pStyle w:val="a9"/>
        <w:tabs>
          <w:tab w:val="left" w:pos="567"/>
        </w:tabs>
        <w:ind w:left="0"/>
        <w:rPr>
          <w:b/>
          <w:i/>
          <w:sz w:val="28"/>
          <w:szCs w:val="28"/>
          <w:lang w:val="ru-RU"/>
        </w:rPr>
      </w:pPr>
      <w:r w:rsidRPr="00116CEA">
        <w:rPr>
          <w:sz w:val="28"/>
          <w:szCs w:val="28"/>
          <w:lang w:val="ru-RU"/>
        </w:rPr>
        <w:tab/>
      </w:r>
      <w:r w:rsidRPr="00116CEA">
        <w:rPr>
          <w:b/>
          <w:i/>
          <w:sz w:val="28"/>
          <w:szCs w:val="28"/>
          <w:lang w:val="ru-RU"/>
        </w:rPr>
        <w:t>Номера пунктов на данном бланке не приводятся в последовательном порядке, поскольку они соответствуют номерам типа полей в сообщениях ОВД.</w:t>
      </w:r>
    </w:p>
    <w:p w:rsidR="00116CEA" w:rsidRDefault="00116CEA" w:rsidP="00116CEA">
      <w:pPr>
        <w:pStyle w:val="a9"/>
        <w:tabs>
          <w:tab w:val="left" w:pos="567"/>
        </w:tabs>
        <w:ind w:left="0"/>
        <w:rPr>
          <w:b/>
          <w:i/>
          <w:sz w:val="28"/>
          <w:szCs w:val="28"/>
          <w:lang w:val="ru-RU"/>
        </w:rPr>
      </w:pPr>
    </w:p>
    <w:p w:rsidR="00116CEA" w:rsidRDefault="00116CEA" w:rsidP="00116CEA">
      <w:pPr>
        <w:pStyle w:val="a9"/>
        <w:tabs>
          <w:tab w:val="left" w:pos="567"/>
        </w:tabs>
        <w:ind w:left="0"/>
        <w:rPr>
          <w:b/>
          <w:i/>
          <w:sz w:val="28"/>
          <w:szCs w:val="28"/>
          <w:lang w:val="ru-RU"/>
        </w:rPr>
      </w:pPr>
    </w:p>
    <w:p w:rsidR="00116CEA" w:rsidRDefault="00116CEA" w:rsidP="00116CEA">
      <w:pPr>
        <w:pStyle w:val="a9"/>
        <w:tabs>
          <w:tab w:val="left" w:pos="567"/>
        </w:tabs>
        <w:ind w:left="0"/>
        <w:rPr>
          <w:b/>
          <w:i/>
          <w:sz w:val="28"/>
          <w:szCs w:val="28"/>
          <w:lang w:val="ru-RU"/>
        </w:rPr>
      </w:pPr>
    </w:p>
    <w:p w:rsidR="00116CEA" w:rsidRDefault="00116CEA" w:rsidP="00116CEA">
      <w:pPr>
        <w:pStyle w:val="a9"/>
        <w:tabs>
          <w:tab w:val="left" w:pos="567"/>
        </w:tabs>
        <w:ind w:left="0"/>
        <w:rPr>
          <w:b/>
          <w:i/>
          <w:sz w:val="28"/>
          <w:szCs w:val="28"/>
          <w:lang w:val="ru-RU"/>
        </w:rPr>
      </w:pPr>
    </w:p>
    <w:p w:rsidR="00116CEA" w:rsidRDefault="00116CEA" w:rsidP="00116CEA">
      <w:pPr>
        <w:pStyle w:val="a9"/>
        <w:tabs>
          <w:tab w:val="left" w:pos="567"/>
        </w:tabs>
        <w:ind w:left="0"/>
        <w:rPr>
          <w:b/>
          <w:i/>
          <w:sz w:val="28"/>
          <w:szCs w:val="28"/>
          <w:lang w:val="ru-RU"/>
        </w:rPr>
      </w:pPr>
    </w:p>
    <w:p w:rsidR="00116CEA" w:rsidRPr="00703902" w:rsidRDefault="00B861C9" w:rsidP="00116CEA">
      <w:pPr>
        <w:pStyle w:val="a9"/>
        <w:tabs>
          <w:tab w:val="left" w:pos="567"/>
        </w:tabs>
        <w:ind w:left="0"/>
        <w:rPr>
          <w:color w:val="FF0000"/>
          <w:lang w:val="ru-RU"/>
        </w:rPr>
      </w:pPr>
      <w:r w:rsidRPr="00B861C9">
        <w:rPr>
          <w:noProof/>
          <w:lang w:eastAsia="uk-UA"/>
        </w:rPr>
        <w:lastRenderedPageBreak/>
        <w:pict>
          <v:shapetype id="_x0000_t109" coordsize="21600,21600" o:spt="109" path="m,l,21600r21600,l21600,xe">
            <v:stroke joinstyle="miter"/>
            <v:path gradientshapeok="t" o:connecttype="rect"/>
          </v:shapetype>
          <v:shape id="_x0000_s1026" type="#_x0000_t109" style="position:absolute;margin-left:165.55pt;margin-top:21.8pt;width:371.85pt;height:80.1pt;z-index:251659264" strokecolor="#00b0f0" strokeweight="3.5pt">
            <v:textbox style="mso-next-textbox:#_x0000_s1026">
              <w:txbxContent>
                <w:p w:rsidR="00116CEA" w:rsidRDefault="00116CEA" w:rsidP="00116CEA">
                  <w:pPr>
                    <w:spacing w:line="240" w:lineRule="auto"/>
                    <w:jc w:val="center"/>
                    <w:rPr>
                      <w:sz w:val="28"/>
                      <w:szCs w:val="28"/>
                      <w:lang w:val="ru-RU"/>
                    </w:rPr>
                  </w:pPr>
                  <w:r w:rsidRPr="00BC0BBA">
                    <w:rPr>
                      <w:sz w:val="28"/>
                      <w:szCs w:val="28"/>
                      <w:lang w:val="ru-RU"/>
                    </w:rPr>
                    <w:t>7. ОПОЗНАВАТЕЛЬНЫЙ ИНДЕКС ВОЗДУШНОГО СУДНА</w:t>
                  </w:r>
                </w:p>
                <w:p w:rsidR="00116CEA" w:rsidRPr="003B4AD2" w:rsidRDefault="00116CEA" w:rsidP="00116CEA">
                  <w:pPr>
                    <w:spacing w:line="240" w:lineRule="auto"/>
                    <w:jc w:val="center"/>
                    <w:rPr>
                      <w:sz w:val="28"/>
                      <w:szCs w:val="28"/>
                      <w:lang w:val="ru-RU"/>
                    </w:rPr>
                  </w:pPr>
                  <w:r>
                    <w:rPr>
                      <w:sz w:val="28"/>
                      <w:szCs w:val="28"/>
                      <w:lang w:val="en-US"/>
                    </w:rPr>
                    <w:t>AIRCRAFT</w:t>
                  </w:r>
                  <w:r w:rsidRPr="00BE6346">
                    <w:rPr>
                      <w:sz w:val="28"/>
                      <w:szCs w:val="28"/>
                      <w:lang w:val="ru-RU"/>
                    </w:rPr>
                    <w:t xml:space="preserve"> </w:t>
                  </w:r>
                  <w:r>
                    <w:rPr>
                      <w:sz w:val="28"/>
                      <w:szCs w:val="28"/>
                      <w:lang w:val="en-US"/>
                    </w:rPr>
                    <w:t>IDENTIFICATION</w:t>
                  </w:r>
                </w:p>
                <w:p w:rsidR="00116CEA" w:rsidRPr="00BE6346" w:rsidRDefault="00116CEA" w:rsidP="00116CEA">
                  <w:pPr>
                    <w:spacing w:line="240" w:lineRule="auto"/>
                    <w:jc w:val="center"/>
                    <w:rPr>
                      <w:sz w:val="28"/>
                      <w:szCs w:val="28"/>
                      <w:lang w:val="ru-RU"/>
                    </w:rPr>
                  </w:pPr>
                  <w:r w:rsidRPr="00BE6346">
                    <w:rPr>
                      <w:sz w:val="28"/>
                      <w:szCs w:val="28"/>
                      <w:lang w:val="ru-RU"/>
                    </w:rPr>
                    <w:t xml:space="preserve"> </w:t>
                  </w:r>
                  <w:r>
                    <w:rPr>
                      <w:sz w:val="28"/>
                      <w:szCs w:val="28"/>
                      <w:lang w:val="ru-RU"/>
                    </w:rPr>
                    <w:t>(МАКСИМУМ 7 ЗНАКОВ)</w:t>
                  </w:r>
                </w:p>
                <w:p w:rsidR="00116CEA" w:rsidRPr="00BE6346" w:rsidRDefault="00116CEA" w:rsidP="00116CEA">
                  <w:pPr>
                    <w:spacing w:line="240" w:lineRule="auto"/>
                    <w:jc w:val="center"/>
                    <w:rPr>
                      <w:szCs w:val="32"/>
                      <w:lang w:val="ru-RU"/>
                    </w:rPr>
                  </w:pPr>
                </w:p>
              </w:txbxContent>
            </v:textbox>
          </v:shape>
        </w:pict>
      </w:r>
    </w:p>
    <w:p w:rsidR="00116CEA" w:rsidRDefault="00116CEA" w:rsidP="00116CEA">
      <w:pPr>
        <w:tabs>
          <w:tab w:val="left" w:pos="1134"/>
        </w:tabs>
        <w:rPr>
          <w:lang w:val="ru-RU"/>
        </w:rPr>
      </w:pPr>
    </w:p>
    <w:p w:rsidR="00116CEA" w:rsidRPr="00017176" w:rsidRDefault="00116CEA" w:rsidP="00116CEA">
      <w:pPr>
        <w:rPr>
          <w:lang w:val="ru-RU"/>
        </w:rPr>
      </w:pPr>
    </w:p>
    <w:p w:rsidR="00116CEA" w:rsidRDefault="00116CEA" w:rsidP="00116CEA">
      <w:pPr>
        <w:rPr>
          <w:lang w:val="ru-RU"/>
        </w:rPr>
      </w:pPr>
    </w:p>
    <w:p w:rsidR="00116CEA" w:rsidRPr="00116CEA" w:rsidRDefault="00116CEA" w:rsidP="00116CEA">
      <w:pPr>
        <w:pStyle w:val="a9"/>
        <w:tabs>
          <w:tab w:val="left" w:pos="567"/>
        </w:tabs>
        <w:ind w:left="0"/>
        <w:jc w:val="both"/>
        <w:rPr>
          <w:sz w:val="28"/>
          <w:szCs w:val="28"/>
          <w:lang w:val="ru-RU"/>
        </w:rPr>
      </w:pPr>
    </w:p>
    <w:p w:rsidR="00782DED" w:rsidRPr="00782DED" w:rsidRDefault="00782DED" w:rsidP="00782DED">
      <w:pPr>
        <w:tabs>
          <w:tab w:val="left" w:pos="567"/>
        </w:tabs>
        <w:rPr>
          <w:sz w:val="28"/>
          <w:szCs w:val="28"/>
          <w:lang w:val="ru-RU"/>
        </w:rPr>
      </w:pPr>
      <w:r w:rsidRPr="00782DED">
        <w:rPr>
          <w:sz w:val="28"/>
          <w:szCs w:val="28"/>
          <w:lang w:val="ru-RU"/>
        </w:rPr>
        <w:t>Вставить один из опознавательных индексов воздушного судна, состоящий не более чем из 7 знаков.</w:t>
      </w:r>
    </w:p>
    <w:p w:rsidR="00782DED" w:rsidRPr="00782DED" w:rsidRDefault="00782DED" w:rsidP="00782DED">
      <w:pPr>
        <w:pStyle w:val="a9"/>
        <w:numPr>
          <w:ilvl w:val="0"/>
          <w:numId w:val="7"/>
        </w:numPr>
        <w:tabs>
          <w:tab w:val="left" w:pos="567"/>
        </w:tabs>
        <w:ind w:left="0" w:firstLine="0"/>
        <w:rPr>
          <w:sz w:val="28"/>
          <w:szCs w:val="28"/>
          <w:lang w:val="ru-RU"/>
        </w:rPr>
      </w:pPr>
      <w:r w:rsidRPr="00782DED">
        <w:rPr>
          <w:sz w:val="28"/>
          <w:szCs w:val="28"/>
          <w:lang w:val="ru-RU"/>
        </w:rPr>
        <w:t xml:space="preserve"> Регистрационный знак воздушного судна (например, </w:t>
      </w:r>
      <w:r w:rsidRPr="00782DED">
        <w:rPr>
          <w:sz w:val="28"/>
          <w:szCs w:val="28"/>
          <w:lang w:val="en-US"/>
        </w:rPr>
        <w:t>EIAKO</w:t>
      </w:r>
      <w:r w:rsidRPr="00782DED">
        <w:rPr>
          <w:sz w:val="28"/>
          <w:szCs w:val="28"/>
          <w:lang w:val="ru-RU"/>
        </w:rPr>
        <w:t>, 4</w:t>
      </w:r>
      <w:r w:rsidRPr="00782DED">
        <w:rPr>
          <w:sz w:val="28"/>
          <w:szCs w:val="28"/>
          <w:lang w:val="en-US"/>
        </w:rPr>
        <w:t>XBCD</w:t>
      </w:r>
      <w:r w:rsidRPr="00782DED">
        <w:rPr>
          <w:sz w:val="28"/>
          <w:szCs w:val="28"/>
          <w:lang w:val="ru-RU"/>
        </w:rPr>
        <w:t xml:space="preserve">, </w:t>
      </w:r>
      <w:r w:rsidRPr="00782DED">
        <w:rPr>
          <w:sz w:val="28"/>
          <w:szCs w:val="28"/>
          <w:lang w:val="en-US"/>
        </w:rPr>
        <w:t>N</w:t>
      </w:r>
      <w:r w:rsidRPr="00782DED">
        <w:rPr>
          <w:sz w:val="28"/>
          <w:szCs w:val="28"/>
          <w:lang w:val="ru-RU"/>
        </w:rPr>
        <w:t>2567</w:t>
      </w:r>
      <w:r w:rsidRPr="00782DED">
        <w:rPr>
          <w:sz w:val="28"/>
          <w:szCs w:val="28"/>
          <w:lang w:val="en-US"/>
        </w:rPr>
        <w:t>GA</w:t>
      </w:r>
      <w:r w:rsidRPr="00782DED">
        <w:rPr>
          <w:sz w:val="28"/>
          <w:szCs w:val="28"/>
          <w:lang w:val="ru-RU"/>
        </w:rPr>
        <w:t>) в случае, если:</w:t>
      </w:r>
    </w:p>
    <w:p w:rsidR="00782DED" w:rsidRPr="00782DED" w:rsidRDefault="00782DED" w:rsidP="00782DED">
      <w:pPr>
        <w:pStyle w:val="a9"/>
        <w:tabs>
          <w:tab w:val="left" w:pos="567"/>
        </w:tabs>
        <w:ind w:left="0"/>
        <w:rPr>
          <w:sz w:val="28"/>
          <w:szCs w:val="28"/>
          <w:lang w:val="ru-RU"/>
        </w:rPr>
      </w:pPr>
      <w:r w:rsidRPr="00782DED">
        <w:rPr>
          <w:sz w:val="28"/>
          <w:szCs w:val="28"/>
          <w:lang w:val="ru-RU"/>
        </w:rPr>
        <w:tab/>
        <w:t xml:space="preserve">1. При радиотелефонной связи позывной, подлежащий использованию воздушным судном, состоит только из данного опознавательного индекса (например, OOTEK) или ему предшествует радиотелефонный индекс ICAO для летно-эксплуатационного агентства (например, SABENA OOTEK) </w:t>
      </w:r>
    </w:p>
    <w:p w:rsidR="00782DED" w:rsidRPr="00782DED" w:rsidRDefault="00782DED" w:rsidP="00782DED">
      <w:pPr>
        <w:pStyle w:val="a9"/>
        <w:tabs>
          <w:tab w:val="left" w:pos="567"/>
        </w:tabs>
        <w:ind w:left="0"/>
        <w:rPr>
          <w:sz w:val="28"/>
          <w:szCs w:val="28"/>
          <w:lang w:val="ru-RU"/>
        </w:rPr>
      </w:pPr>
      <w:r w:rsidRPr="00782DED">
        <w:rPr>
          <w:sz w:val="28"/>
          <w:szCs w:val="28"/>
          <w:lang w:val="ru-RU"/>
        </w:rPr>
        <w:t xml:space="preserve">            2. Воздушное судно не оборудовано радиосредствами.</w:t>
      </w:r>
    </w:p>
    <w:p w:rsidR="00782DED" w:rsidRPr="00782DED" w:rsidRDefault="00782DED" w:rsidP="00782DED">
      <w:pPr>
        <w:pStyle w:val="a9"/>
        <w:tabs>
          <w:tab w:val="left" w:pos="567"/>
        </w:tabs>
        <w:ind w:left="0"/>
        <w:rPr>
          <w:sz w:val="28"/>
          <w:szCs w:val="28"/>
          <w:lang w:val="ru-RU"/>
        </w:rPr>
      </w:pPr>
      <w:r w:rsidRPr="00782DED">
        <w:rPr>
          <w:sz w:val="28"/>
          <w:szCs w:val="28"/>
          <w:lang w:val="ru-RU"/>
        </w:rPr>
        <w:t>ИЛИ</w:t>
      </w:r>
    </w:p>
    <w:p w:rsidR="00782DED" w:rsidRPr="00782DED" w:rsidRDefault="00782DED" w:rsidP="00782DED">
      <w:pPr>
        <w:pStyle w:val="a9"/>
        <w:numPr>
          <w:ilvl w:val="0"/>
          <w:numId w:val="7"/>
        </w:numPr>
        <w:tabs>
          <w:tab w:val="left" w:pos="567"/>
        </w:tabs>
        <w:ind w:left="0" w:firstLine="0"/>
        <w:rPr>
          <w:sz w:val="28"/>
          <w:szCs w:val="28"/>
          <w:lang w:val="ru-RU"/>
        </w:rPr>
      </w:pPr>
      <w:r w:rsidRPr="00782DED">
        <w:rPr>
          <w:sz w:val="28"/>
          <w:szCs w:val="28"/>
          <w:lang w:val="ru-RU"/>
        </w:rPr>
        <w:t xml:space="preserve">Индекс </w:t>
      </w:r>
      <w:r w:rsidRPr="00782DED">
        <w:rPr>
          <w:sz w:val="28"/>
          <w:szCs w:val="28"/>
          <w:lang w:val="en-US"/>
        </w:rPr>
        <w:t>ICAO</w:t>
      </w:r>
      <w:r w:rsidRPr="00782DED">
        <w:rPr>
          <w:sz w:val="28"/>
          <w:szCs w:val="28"/>
          <w:lang w:val="ru-RU"/>
        </w:rPr>
        <w:t xml:space="preserve"> для летно-эксплуатационного агентства, за которым следует опознавательный знак рейса (например, </w:t>
      </w:r>
      <w:r w:rsidRPr="00782DED">
        <w:rPr>
          <w:sz w:val="28"/>
          <w:szCs w:val="28"/>
          <w:lang w:val="en-US"/>
        </w:rPr>
        <w:t>KLM</w:t>
      </w:r>
      <w:r w:rsidRPr="00782DED">
        <w:rPr>
          <w:sz w:val="28"/>
          <w:szCs w:val="28"/>
          <w:lang w:val="ru-RU"/>
        </w:rPr>
        <w:t xml:space="preserve">511, </w:t>
      </w:r>
      <w:r w:rsidRPr="00782DED">
        <w:rPr>
          <w:sz w:val="28"/>
          <w:szCs w:val="28"/>
          <w:lang w:val="en-US"/>
        </w:rPr>
        <w:t>NGA</w:t>
      </w:r>
      <w:r w:rsidRPr="00782DED">
        <w:rPr>
          <w:sz w:val="28"/>
          <w:szCs w:val="28"/>
          <w:lang w:val="ru-RU"/>
        </w:rPr>
        <w:t xml:space="preserve">213, </w:t>
      </w:r>
      <w:r w:rsidRPr="00782DED">
        <w:rPr>
          <w:sz w:val="28"/>
          <w:szCs w:val="28"/>
          <w:lang w:val="en-US"/>
        </w:rPr>
        <w:t>JTR</w:t>
      </w:r>
      <w:r w:rsidRPr="00782DED">
        <w:rPr>
          <w:sz w:val="28"/>
          <w:szCs w:val="28"/>
          <w:lang w:val="ru-RU"/>
        </w:rPr>
        <w:t>25) в случае, если при радиотелефонной связи позывной, подлежащий использованию воздушным судном, состоит из радиотелефонного индекса, за которым следует опознавательный индекс рейса (например, NIGERIA214, KLM511, HERBIE25).</w:t>
      </w:r>
    </w:p>
    <w:p w:rsidR="00782DED" w:rsidRPr="00782DED" w:rsidRDefault="00782DED" w:rsidP="00782DED">
      <w:pPr>
        <w:pStyle w:val="a9"/>
        <w:tabs>
          <w:tab w:val="left" w:pos="567"/>
        </w:tabs>
        <w:ind w:left="0"/>
        <w:rPr>
          <w:sz w:val="28"/>
          <w:szCs w:val="28"/>
          <w:lang w:val="ru-RU"/>
        </w:rPr>
      </w:pPr>
    </w:p>
    <w:p w:rsidR="00782DED" w:rsidRPr="00782DED" w:rsidRDefault="00782DED" w:rsidP="00782DED">
      <w:pPr>
        <w:pStyle w:val="a9"/>
        <w:tabs>
          <w:tab w:val="left" w:pos="567"/>
        </w:tabs>
        <w:ind w:left="0"/>
        <w:rPr>
          <w:sz w:val="28"/>
          <w:szCs w:val="28"/>
          <w:lang w:val="ru-RU"/>
        </w:rPr>
      </w:pPr>
      <w:r w:rsidRPr="00782DED">
        <w:rPr>
          <w:sz w:val="28"/>
          <w:szCs w:val="28"/>
          <w:lang w:val="ru-RU"/>
        </w:rPr>
        <w:t>Примечание</w:t>
      </w:r>
    </w:p>
    <w:p w:rsidR="00116CEA" w:rsidRDefault="00B47E55" w:rsidP="00B47E55">
      <w:pPr>
        <w:tabs>
          <w:tab w:val="left" w:pos="567"/>
        </w:tabs>
        <w:rPr>
          <w:b/>
          <w:i/>
          <w:sz w:val="28"/>
          <w:szCs w:val="28"/>
          <w:lang w:val="ru-RU"/>
        </w:rPr>
      </w:pPr>
      <w:r>
        <w:rPr>
          <w:b/>
          <w:i/>
          <w:sz w:val="28"/>
          <w:szCs w:val="28"/>
          <w:lang w:val="en-US"/>
        </w:rPr>
        <w:tab/>
      </w:r>
      <w:r w:rsidR="00782DED" w:rsidRPr="00782DED">
        <w:rPr>
          <w:b/>
          <w:i/>
          <w:sz w:val="28"/>
          <w:szCs w:val="28"/>
          <w:lang w:val="ru-RU"/>
        </w:rPr>
        <w:t xml:space="preserve">Положения, касающееся использования радиотелефонных позывных, содержатся в </w:t>
      </w:r>
      <w:r w:rsidR="00782DED" w:rsidRPr="00782DED">
        <w:rPr>
          <w:b/>
          <w:i/>
          <w:color w:val="FF0000"/>
          <w:sz w:val="28"/>
          <w:szCs w:val="28"/>
          <w:lang w:val="ru-RU"/>
        </w:rPr>
        <w:t xml:space="preserve">главе 5, том II, Приложение 10. </w:t>
      </w:r>
      <w:r w:rsidR="00782DED" w:rsidRPr="00782DED">
        <w:rPr>
          <w:b/>
          <w:i/>
          <w:sz w:val="28"/>
          <w:szCs w:val="28"/>
          <w:lang w:val="ru-RU"/>
        </w:rPr>
        <w:t>Индексы и радиотелефонные индексы ICAO для летно-эксплуатационных агентств содержится в документе Doc 8585 «Условные обозначения летно-эксплуатационных агентств полномочных авиационных органов и служб».</w:t>
      </w:r>
    </w:p>
    <w:p w:rsidR="00782DED" w:rsidRDefault="00782DED" w:rsidP="00782DED">
      <w:pPr>
        <w:tabs>
          <w:tab w:val="left" w:pos="8025"/>
        </w:tabs>
        <w:rPr>
          <w:b/>
          <w:i/>
          <w:sz w:val="28"/>
          <w:szCs w:val="28"/>
          <w:lang w:val="ru-RU"/>
        </w:rPr>
      </w:pPr>
    </w:p>
    <w:p w:rsidR="00782DED" w:rsidRDefault="00782DED" w:rsidP="00782DED">
      <w:pPr>
        <w:tabs>
          <w:tab w:val="left" w:pos="8025"/>
        </w:tabs>
        <w:rPr>
          <w:b/>
          <w:i/>
          <w:sz w:val="28"/>
          <w:szCs w:val="28"/>
          <w:lang w:val="ru-RU"/>
        </w:rPr>
      </w:pPr>
    </w:p>
    <w:p w:rsidR="00782DED" w:rsidRDefault="00782DED" w:rsidP="00782DED">
      <w:pPr>
        <w:tabs>
          <w:tab w:val="left" w:pos="8025"/>
        </w:tabs>
        <w:rPr>
          <w:b/>
          <w:i/>
          <w:sz w:val="28"/>
          <w:szCs w:val="28"/>
          <w:lang w:val="ru-RU"/>
        </w:rPr>
      </w:pPr>
    </w:p>
    <w:p w:rsidR="00782DED" w:rsidRDefault="00B861C9" w:rsidP="00782DED">
      <w:pPr>
        <w:tabs>
          <w:tab w:val="left" w:pos="8025"/>
        </w:tabs>
        <w:rPr>
          <w:b/>
          <w:i/>
          <w:sz w:val="28"/>
          <w:szCs w:val="28"/>
          <w:lang w:val="ru-RU"/>
        </w:rPr>
      </w:pPr>
      <w:r w:rsidRPr="00B861C9">
        <w:rPr>
          <w:noProof/>
          <w:sz w:val="28"/>
          <w:szCs w:val="28"/>
          <w:lang w:eastAsia="uk-UA"/>
        </w:rPr>
        <w:lastRenderedPageBreak/>
        <w:pict>
          <v:shape id="_x0000_s1027" type="#_x0000_t109" style="position:absolute;margin-left:173.6pt;margin-top:28.55pt;width:371.85pt;height:80.1pt;z-index:251660288" strokecolor="#00b0f0" strokeweight="3.5pt">
            <v:textbox>
              <w:txbxContent>
                <w:p w:rsidR="00782DED" w:rsidRPr="00024E2F" w:rsidRDefault="00782DED" w:rsidP="00782DED">
                  <w:pPr>
                    <w:spacing w:line="240" w:lineRule="auto"/>
                    <w:jc w:val="center"/>
                    <w:rPr>
                      <w:sz w:val="28"/>
                      <w:szCs w:val="28"/>
                      <w:lang w:val="en-US"/>
                    </w:rPr>
                  </w:pPr>
                  <w:r w:rsidRPr="00024E2F">
                    <w:rPr>
                      <w:sz w:val="28"/>
                      <w:szCs w:val="28"/>
                      <w:lang w:val="en-US"/>
                    </w:rPr>
                    <w:t xml:space="preserve">8. </w:t>
                  </w:r>
                  <w:r>
                    <w:rPr>
                      <w:sz w:val="28"/>
                      <w:szCs w:val="28"/>
                      <w:lang w:val="ru-RU"/>
                    </w:rPr>
                    <w:t>ПРАВИЛА</w:t>
                  </w:r>
                  <w:r w:rsidRPr="00024E2F">
                    <w:rPr>
                      <w:sz w:val="28"/>
                      <w:szCs w:val="28"/>
                      <w:lang w:val="en-US"/>
                    </w:rPr>
                    <w:t xml:space="preserve"> </w:t>
                  </w:r>
                  <w:r>
                    <w:rPr>
                      <w:sz w:val="28"/>
                      <w:szCs w:val="28"/>
                      <w:lang w:val="ru-RU"/>
                    </w:rPr>
                    <w:t>И</w:t>
                  </w:r>
                  <w:r w:rsidRPr="00024E2F">
                    <w:rPr>
                      <w:sz w:val="28"/>
                      <w:szCs w:val="28"/>
                      <w:lang w:val="en-US"/>
                    </w:rPr>
                    <w:t xml:space="preserve"> </w:t>
                  </w:r>
                  <w:r>
                    <w:rPr>
                      <w:sz w:val="28"/>
                      <w:szCs w:val="28"/>
                      <w:lang w:val="ru-RU"/>
                    </w:rPr>
                    <w:t>ТИП</w:t>
                  </w:r>
                  <w:r w:rsidRPr="00024E2F">
                    <w:rPr>
                      <w:sz w:val="28"/>
                      <w:szCs w:val="28"/>
                      <w:lang w:val="en-US"/>
                    </w:rPr>
                    <w:t xml:space="preserve"> </w:t>
                  </w:r>
                  <w:r>
                    <w:rPr>
                      <w:sz w:val="28"/>
                      <w:szCs w:val="28"/>
                      <w:lang w:val="ru-RU"/>
                    </w:rPr>
                    <w:t>ПОЛЕТА</w:t>
                  </w:r>
                </w:p>
                <w:p w:rsidR="00782DED" w:rsidRPr="00024E2F" w:rsidRDefault="00782DED" w:rsidP="00782DED">
                  <w:pPr>
                    <w:spacing w:line="240" w:lineRule="auto"/>
                    <w:jc w:val="center"/>
                    <w:rPr>
                      <w:sz w:val="28"/>
                      <w:szCs w:val="28"/>
                      <w:lang w:val="en-US"/>
                    </w:rPr>
                  </w:pPr>
                  <w:r>
                    <w:rPr>
                      <w:sz w:val="28"/>
                      <w:szCs w:val="28"/>
                      <w:lang w:val="en-US"/>
                    </w:rPr>
                    <w:t>FLIGHT</w:t>
                  </w:r>
                  <w:r w:rsidRPr="00024E2F">
                    <w:rPr>
                      <w:sz w:val="28"/>
                      <w:szCs w:val="28"/>
                      <w:lang w:val="en-US"/>
                    </w:rPr>
                    <w:t xml:space="preserve"> </w:t>
                  </w:r>
                  <w:r>
                    <w:rPr>
                      <w:sz w:val="28"/>
                      <w:szCs w:val="28"/>
                      <w:lang w:val="en-US"/>
                    </w:rPr>
                    <w:t>RULES, TYPE OF FLIGHT</w:t>
                  </w:r>
                </w:p>
                <w:p w:rsidR="00782DED" w:rsidRPr="00AC2BA6" w:rsidRDefault="00782DED" w:rsidP="00782DED">
                  <w:pPr>
                    <w:spacing w:line="240" w:lineRule="auto"/>
                    <w:jc w:val="center"/>
                    <w:rPr>
                      <w:sz w:val="28"/>
                      <w:szCs w:val="28"/>
                      <w:lang w:val="en-US"/>
                    </w:rPr>
                  </w:pPr>
                  <w:r w:rsidRPr="00AC2BA6">
                    <w:rPr>
                      <w:sz w:val="28"/>
                      <w:szCs w:val="28"/>
                      <w:lang w:val="en-US"/>
                    </w:rPr>
                    <w:t>(1 ИЛИ 2 ЗНАКА)</w:t>
                  </w:r>
                </w:p>
              </w:txbxContent>
            </v:textbox>
          </v:shape>
        </w:pict>
      </w:r>
    </w:p>
    <w:p w:rsidR="00782DED" w:rsidRDefault="00782DED" w:rsidP="00782DED">
      <w:pPr>
        <w:tabs>
          <w:tab w:val="left" w:pos="8025"/>
        </w:tabs>
        <w:rPr>
          <w:sz w:val="28"/>
          <w:szCs w:val="28"/>
          <w:lang w:val="ru-RU"/>
        </w:rPr>
      </w:pPr>
    </w:p>
    <w:p w:rsidR="00782DED" w:rsidRPr="00782DED" w:rsidRDefault="00782DED" w:rsidP="00782DED">
      <w:pPr>
        <w:rPr>
          <w:sz w:val="28"/>
          <w:szCs w:val="28"/>
          <w:lang w:val="ru-RU"/>
        </w:rPr>
      </w:pPr>
    </w:p>
    <w:p w:rsidR="00782DED" w:rsidRPr="00782DED" w:rsidRDefault="00782DED" w:rsidP="00782DED">
      <w:pPr>
        <w:rPr>
          <w:sz w:val="28"/>
          <w:szCs w:val="28"/>
          <w:lang w:val="ru-RU"/>
        </w:rPr>
      </w:pPr>
    </w:p>
    <w:p w:rsidR="00782DED" w:rsidRPr="00782DED" w:rsidRDefault="00782DED" w:rsidP="00782DED">
      <w:pPr>
        <w:rPr>
          <w:sz w:val="28"/>
          <w:szCs w:val="28"/>
          <w:lang w:val="ru-RU"/>
        </w:rPr>
      </w:pPr>
    </w:p>
    <w:p w:rsidR="00782DED" w:rsidRPr="00782DED" w:rsidRDefault="00782DED" w:rsidP="00782DED">
      <w:pPr>
        <w:rPr>
          <w:b/>
          <w:sz w:val="28"/>
          <w:szCs w:val="28"/>
          <w:lang w:val="ru-RU"/>
        </w:rPr>
      </w:pPr>
      <w:r w:rsidRPr="00782DED">
        <w:rPr>
          <w:b/>
          <w:sz w:val="28"/>
          <w:szCs w:val="28"/>
          <w:lang w:val="ru-RU"/>
        </w:rPr>
        <w:t xml:space="preserve">Правила полета </w:t>
      </w:r>
      <w:r w:rsidRPr="00782DED">
        <w:rPr>
          <w:sz w:val="28"/>
          <w:szCs w:val="28"/>
          <w:u w:val="single"/>
          <w:lang w:val="en-US"/>
        </w:rPr>
        <w:t>FLIGHT</w:t>
      </w:r>
      <w:r w:rsidRPr="00782DED">
        <w:rPr>
          <w:sz w:val="28"/>
          <w:szCs w:val="28"/>
          <w:u w:val="single"/>
          <w:lang w:val="ru-RU"/>
        </w:rPr>
        <w:t xml:space="preserve"> </w:t>
      </w:r>
      <w:r w:rsidRPr="00782DED">
        <w:rPr>
          <w:sz w:val="28"/>
          <w:szCs w:val="28"/>
          <w:u w:val="single"/>
          <w:lang w:val="en-US"/>
        </w:rPr>
        <w:t>RULES</w:t>
      </w:r>
    </w:p>
    <w:p w:rsidR="00782DED" w:rsidRPr="00782DED" w:rsidRDefault="00782DED" w:rsidP="00782DED">
      <w:pPr>
        <w:rPr>
          <w:sz w:val="28"/>
          <w:szCs w:val="28"/>
          <w:lang w:val="ru-RU"/>
        </w:rPr>
      </w:pPr>
      <w:r w:rsidRPr="00782DED">
        <w:rPr>
          <w:sz w:val="28"/>
          <w:szCs w:val="28"/>
          <w:lang w:val="ru-RU"/>
        </w:rPr>
        <w:tab/>
        <w:t>Вставить одну из следующих букв для обозначения категории правил полета, которую пилот намерен соблюдать:</w:t>
      </w:r>
    </w:p>
    <w:p w:rsidR="00782DED" w:rsidRPr="00782DED" w:rsidRDefault="00782DED" w:rsidP="00782DED">
      <w:pPr>
        <w:ind w:firstLine="708"/>
        <w:rPr>
          <w:sz w:val="28"/>
          <w:szCs w:val="28"/>
          <w:lang w:val="ru-RU"/>
        </w:rPr>
      </w:pPr>
      <w:r w:rsidRPr="00782DED">
        <w:rPr>
          <w:sz w:val="28"/>
          <w:szCs w:val="28"/>
          <w:lang w:val="en-US"/>
        </w:rPr>
        <w:t>I</w:t>
      </w:r>
      <w:r w:rsidRPr="00782DED">
        <w:rPr>
          <w:b/>
          <w:sz w:val="28"/>
          <w:szCs w:val="28"/>
          <w:lang w:val="ru-RU"/>
        </w:rPr>
        <w:t xml:space="preserve"> </w:t>
      </w:r>
      <w:r w:rsidRPr="00782DED">
        <w:rPr>
          <w:sz w:val="28"/>
          <w:szCs w:val="28"/>
          <w:lang w:val="ru-RU"/>
        </w:rPr>
        <w:t>- для ППП;</w:t>
      </w:r>
    </w:p>
    <w:p w:rsidR="00782DED" w:rsidRPr="00782DED" w:rsidRDefault="00782DED" w:rsidP="00782DED">
      <w:pPr>
        <w:spacing w:line="240" w:lineRule="auto"/>
        <w:ind w:firstLine="708"/>
        <w:rPr>
          <w:sz w:val="28"/>
          <w:szCs w:val="28"/>
          <w:lang w:val="ru-RU"/>
        </w:rPr>
      </w:pPr>
      <w:r w:rsidRPr="00782DED">
        <w:rPr>
          <w:sz w:val="28"/>
          <w:szCs w:val="28"/>
          <w:lang w:val="en-US"/>
        </w:rPr>
        <w:t>V</w:t>
      </w:r>
      <w:r w:rsidRPr="00782DED">
        <w:rPr>
          <w:sz w:val="28"/>
          <w:szCs w:val="28"/>
          <w:lang w:val="ru-RU"/>
        </w:rPr>
        <w:t xml:space="preserve"> - для ПВП;</w:t>
      </w:r>
    </w:p>
    <w:p w:rsidR="00782DED" w:rsidRPr="00782DED" w:rsidRDefault="00782DED" w:rsidP="00782DED">
      <w:pPr>
        <w:spacing w:line="240" w:lineRule="auto"/>
        <w:ind w:firstLine="708"/>
        <w:rPr>
          <w:sz w:val="28"/>
          <w:szCs w:val="28"/>
          <w:lang w:val="ru-RU"/>
        </w:rPr>
      </w:pPr>
      <w:r w:rsidRPr="00782DED">
        <w:rPr>
          <w:sz w:val="28"/>
          <w:szCs w:val="28"/>
          <w:lang w:val="ru-RU"/>
        </w:rPr>
        <w:t>Y -  для начала полета по ППП;</w:t>
      </w:r>
    </w:p>
    <w:p w:rsidR="00782DED" w:rsidRPr="00782DED" w:rsidRDefault="00782DED" w:rsidP="00782DED">
      <w:pPr>
        <w:spacing w:line="240" w:lineRule="auto"/>
        <w:ind w:firstLine="708"/>
        <w:rPr>
          <w:sz w:val="28"/>
          <w:szCs w:val="28"/>
          <w:lang w:val="ru-RU"/>
        </w:rPr>
      </w:pPr>
      <w:r w:rsidRPr="00782DED">
        <w:rPr>
          <w:sz w:val="28"/>
          <w:szCs w:val="28"/>
          <w:lang w:val="en-US"/>
        </w:rPr>
        <w:t>Z</w:t>
      </w:r>
      <w:r w:rsidRPr="00782DED">
        <w:rPr>
          <w:sz w:val="28"/>
          <w:szCs w:val="28"/>
          <w:lang w:val="ru-RU"/>
        </w:rPr>
        <w:t xml:space="preserve"> - для начала полета по ПВП.</w:t>
      </w:r>
    </w:p>
    <w:p w:rsidR="00782DED" w:rsidRPr="00782DED" w:rsidRDefault="00782DED" w:rsidP="00782DED">
      <w:pPr>
        <w:spacing w:line="240" w:lineRule="auto"/>
        <w:ind w:firstLine="708"/>
        <w:rPr>
          <w:sz w:val="28"/>
          <w:szCs w:val="28"/>
          <w:lang w:val="ru-RU"/>
        </w:rPr>
      </w:pPr>
      <w:r w:rsidRPr="00782DED">
        <w:rPr>
          <w:sz w:val="28"/>
          <w:szCs w:val="28"/>
          <w:lang w:val="ru-RU"/>
        </w:rPr>
        <w:t xml:space="preserve">В пункте </w:t>
      </w:r>
      <w:r w:rsidRPr="00782DED">
        <w:rPr>
          <w:color w:val="FF0000"/>
          <w:sz w:val="28"/>
          <w:szCs w:val="28"/>
          <w:lang w:val="ru-RU"/>
        </w:rPr>
        <w:t>15</w:t>
      </w:r>
      <w:r w:rsidRPr="00782DED">
        <w:rPr>
          <w:sz w:val="28"/>
          <w:szCs w:val="28"/>
          <w:lang w:val="ru-RU"/>
        </w:rPr>
        <w:t xml:space="preserve"> указать где намечается смена правил полета.</w:t>
      </w:r>
    </w:p>
    <w:p w:rsidR="00782DED" w:rsidRPr="00782DED" w:rsidRDefault="00782DED" w:rsidP="00782DED">
      <w:pPr>
        <w:spacing w:line="240" w:lineRule="auto"/>
        <w:rPr>
          <w:b/>
          <w:sz w:val="28"/>
          <w:szCs w:val="28"/>
          <w:lang w:val="ru-RU"/>
        </w:rPr>
      </w:pPr>
      <w:r w:rsidRPr="00782DED">
        <w:rPr>
          <w:b/>
          <w:sz w:val="28"/>
          <w:szCs w:val="28"/>
          <w:lang w:val="ru-RU"/>
        </w:rPr>
        <w:t xml:space="preserve">Тип полета </w:t>
      </w:r>
      <w:r w:rsidRPr="00782DED">
        <w:rPr>
          <w:sz w:val="28"/>
          <w:szCs w:val="28"/>
          <w:u w:val="single"/>
          <w:lang w:val="en-US"/>
        </w:rPr>
        <w:t>TYPE</w:t>
      </w:r>
      <w:r w:rsidRPr="00782DED">
        <w:rPr>
          <w:sz w:val="28"/>
          <w:szCs w:val="28"/>
          <w:u w:val="single"/>
          <w:lang w:val="ru-RU"/>
        </w:rPr>
        <w:t xml:space="preserve"> </w:t>
      </w:r>
      <w:r w:rsidRPr="00782DED">
        <w:rPr>
          <w:sz w:val="28"/>
          <w:szCs w:val="28"/>
          <w:u w:val="single"/>
          <w:lang w:val="en-US"/>
        </w:rPr>
        <w:t>OF</w:t>
      </w:r>
      <w:r w:rsidRPr="00782DED">
        <w:rPr>
          <w:sz w:val="28"/>
          <w:szCs w:val="28"/>
          <w:u w:val="single"/>
          <w:lang w:val="ru-RU"/>
        </w:rPr>
        <w:t xml:space="preserve"> </w:t>
      </w:r>
      <w:r w:rsidRPr="00782DED">
        <w:rPr>
          <w:sz w:val="28"/>
          <w:szCs w:val="28"/>
          <w:u w:val="single"/>
          <w:lang w:val="en-US"/>
        </w:rPr>
        <w:t>FLIGHT</w:t>
      </w:r>
    </w:p>
    <w:p w:rsidR="00782DED" w:rsidRPr="00782DED" w:rsidRDefault="00782DED" w:rsidP="00782DED">
      <w:pPr>
        <w:spacing w:line="240" w:lineRule="auto"/>
        <w:rPr>
          <w:sz w:val="28"/>
          <w:szCs w:val="28"/>
          <w:lang w:val="ru-RU"/>
        </w:rPr>
      </w:pPr>
      <w:r w:rsidRPr="00782DED">
        <w:rPr>
          <w:sz w:val="28"/>
          <w:szCs w:val="28"/>
          <w:lang w:val="ru-RU"/>
        </w:rPr>
        <w:t>Вставить одну из следующих букв для обозначения типа полета в тех случаях, когда это требуется соответствующим полномочным органом ОВД:</w:t>
      </w:r>
    </w:p>
    <w:p w:rsidR="00782DED" w:rsidRPr="00782DED" w:rsidRDefault="00782DED" w:rsidP="00782DED">
      <w:pPr>
        <w:spacing w:line="240" w:lineRule="auto"/>
        <w:rPr>
          <w:sz w:val="28"/>
          <w:szCs w:val="28"/>
          <w:lang w:val="ru-RU"/>
        </w:rPr>
      </w:pPr>
      <w:r w:rsidRPr="00782DED">
        <w:rPr>
          <w:sz w:val="28"/>
          <w:szCs w:val="28"/>
          <w:lang w:val="ru-RU"/>
        </w:rPr>
        <w:tab/>
      </w:r>
      <w:r w:rsidRPr="00782DED">
        <w:rPr>
          <w:sz w:val="28"/>
          <w:szCs w:val="28"/>
          <w:lang w:val="en-US"/>
        </w:rPr>
        <w:t>S</w:t>
      </w:r>
      <w:r w:rsidRPr="00782DED">
        <w:rPr>
          <w:sz w:val="28"/>
          <w:szCs w:val="28"/>
          <w:lang w:val="ru-RU"/>
        </w:rPr>
        <w:t xml:space="preserve">  - для регулярного воздушного сообщения;</w:t>
      </w:r>
    </w:p>
    <w:p w:rsidR="00782DED" w:rsidRPr="00782DED" w:rsidRDefault="00782DED" w:rsidP="00782DED">
      <w:pPr>
        <w:spacing w:line="240" w:lineRule="auto"/>
        <w:rPr>
          <w:sz w:val="28"/>
          <w:szCs w:val="28"/>
          <w:lang w:val="ru-RU"/>
        </w:rPr>
      </w:pPr>
      <w:r w:rsidRPr="00782DED">
        <w:rPr>
          <w:sz w:val="28"/>
          <w:szCs w:val="28"/>
          <w:lang w:val="ru-RU"/>
        </w:rPr>
        <w:tab/>
      </w:r>
      <w:r w:rsidRPr="00782DED">
        <w:rPr>
          <w:sz w:val="28"/>
          <w:szCs w:val="28"/>
          <w:lang w:val="en-US"/>
        </w:rPr>
        <w:t>N</w:t>
      </w:r>
      <w:r w:rsidRPr="00782DED">
        <w:rPr>
          <w:sz w:val="28"/>
          <w:szCs w:val="28"/>
          <w:lang w:val="ru-RU"/>
        </w:rPr>
        <w:t xml:space="preserve"> - для нерегулярных;</w:t>
      </w:r>
    </w:p>
    <w:p w:rsidR="00782DED" w:rsidRPr="00782DED" w:rsidRDefault="00782DED" w:rsidP="00782DED">
      <w:pPr>
        <w:spacing w:line="240" w:lineRule="auto"/>
        <w:rPr>
          <w:sz w:val="28"/>
          <w:szCs w:val="28"/>
          <w:lang w:val="ru-RU"/>
        </w:rPr>
      </w:pPr>
      <w:r w:rsidRPr="00782DED">
        <w:rPr>
          <w:sz w:val="28"/>
          <w:szCs w:val="28"/>
          <w:lang w:val="ru-RU"/>
        </w:rPr>
        <w:tab/>
      </w:r>
      <w:r w:rsidRPr="00782DED">
        <w:rPr>
          <w:sz w:val="28"/>
          <w:szCs w:val="28"/>
          <w:lang w:val="en-US"/>
        </w:rPr>
        <w:t>G</w:t>
      </w:r>
      <w:r w:rsidRPr="00782DED">
        <w:rPr>
          <w:sz w:val="28"/>
          <w:szCs w:val="28"/>
          <w:lang w:val="ru-RU"/>
        </w:rPr>
        <w:t xml:space="preserve"> - для авиации общего назначения;</w:t>
      </w:r>
    </w:p>
    <w:p w:rsidR="00782DED" w:rsidRPr="00782DED" w:rsidRDefault="00782DED" w:rsidP="00782DED">
      <w:pPr>
        <w:spacing w:line="240" w:lineRule="auto"/>
        <w:rPr>
          <w:sz w:val="28"/>
          <w:szCs w:val="28"/>
          <w:lang w:val="ru-RU"/>
        </w:rPr>
      </w:pPr>
      <w:r w:rsidRPr="00782DED">
        <w:rPr>
          <w:sz w:val="28"/>
          <w:szCs w:val="28"/>
          <w:lang w:val="ru-RU"/>
        </w:rPr>
        <w:tab/>
      </w:r>
      <w:r w:rsidRPr="00782DED">
        <w:rPr>
          <w:sz w:val="28"/>
          <w:szCs w:val="28"/>
          <w:lang w:val="en-US"/>
        </w:rPr>
        <w:t>M</w:t>
      </w:r>
      <w:r w:rsidRPr="00782DED">
        <w:rPr>
          <w:sz w:val="28"/>
          <w:szCs w:val="28"/>
          <w:lang w:val="ru-RU"/>
        </w:rPr>
        <w:t xml:space="preserve"> - для полетов военных самолетов;</w:t>
      </w:r>
    </w:p>
    <w:p w:rsidR="00782DED" w:rsidRDefault="00782DED" w:rsidP="00782DED">
      <w:pPr>
        <w:tabs>
          <w:tab w:val="left" w:pos="709"/>
        </w:tabs>
        <w:rPr>
          <w:sz w:val="28"/>
          <w:szCs w:val="28"/>
          <w:lang w:val="ru-RU"/>
        </w:rPr>
      </w:pPr>
      <w:r>
        <w:rPr>
          <w:sz w:val="28"/>
          <w:szCs w:val="28"/>
          <w:lang w:val="ru-RU"/>
        </w:rPr>
        <w:t xml:space="preserve">            </w:t>
      </w:r>
      <w:r w:rsidRPr="00782DED">
        <w:rPr>
          <w:sz w:val="28"/>
          <w:szCs w:val="28"/>
          <w:lang w:val="ru-RU"/>
        </w:rPr>
        <w:t>X -  для любых других категорий, не указанных выше.</w:t>
      </w:r>
    </w:p>
    <w:p w:rsidR="00782DED" w:rsidRDefault="00782DED" w:rsidP="00782DED">
      <w:pPr>
        <w:tabs>
          <w:tab w:val="left" w:pos="1425"/>
        </w:tabs>
        <w:rPr>
          <w:sz w:val="28"/>
          <w:szCs w:val="28"/>
          <w:lang w:val="ru-RU"/>
        </w:rPr>
      </w:pPr>
    </w:p>
    <w:p w:rsidR="00782DED" w:rsidRDefault="00B861C9" w:rsidP="00782DED">
      <w:pPr>
        <w:tabs>
          <w:tab w:val="left" w:pos="1425"/>
        </w:tabs>
        <w:rPr>
          <w:sz w:val="28"/>
          <w:szCs w:val="28"/>
          <w:lang w:val="ru-RU"/>
        </w:rPr>
      </w:pPr>
      <w:r>
        <w:rPr>
          <w:noProof/>
          <w:sz w:val="28"/>
          <w:szCs w:val="28"/>
          <w:lang w:eastAsia="uk-UA"/>
        </w:rPr>
        <w:lastRenderedPageBreak/>
        <w:pict>
          <v:shape id="_x0000_s1028" type="#_x0000_t109" style="position:absolute;margin-left:171.3pt;margin-top:18.8pt;width:371.85pt;height:80.1pt;z-index:251661312" strokecolor="#00b0f0" strokeweight="3.5pt">
            <v:textbox style="mso-next-textbox:#_x0000_s1028">
              <w:txbxContent>
                <w:p w:rsidR="00782DED" w:rsidRDefault="00782DED" w:rsidP="00782DED">
                  <w:pPr>
                    <w:spacing w:line="240" w:lineRule="auto"/>
                    <w:jc w:val="center"/>
                    <w:rPr>
                      <w:sz w:val="28"/>
                      <w:szCs w:val="28"/>
                      <w:lang w:val="ru-RU"/>
                    </w:rPr>
                  </w:pPr>
                  <w:r>
                    <w:rPr>
                      <w:sz w:val="28"/>
                      <w:szCs w:val="28"/>
                      <w:lang w:val="ru-RU"/>
                    </w:rPr>
                    <w:t>9. КАЛИЧЕСТВО И ТИП ВОЗДУШНЫХ СУДОВ</w:t>
                  </w:r>
                </w:p>
                <w:p w:rsidR="00782DED" w:rsidRPr="003B4AD2" w:rsidRDefault="00782DED" w:rsidP="00782DED">
                  <w:pPr>
                    <w:spacing w:line="240" w:lineRule="auto"/>
                    <w:jc w:val="center"/>
                    <w:rPr>
                      <w:sz w:val="28"/>
                      <w:szCs w:val="28"/>
                      <w:lang w:val="ru-RU"/>
                    </w:rPr>
                  </w:pPr>
                  <w:r>
                    <w:rPr>
                      <w:sz w:val="28"/>
                      <w:szCs w:val="28"/>
                      <w:lang w:val="ru-RU"/>
                    </w:rPr>
                    <w:t>И</w:t>
                  </w:r>
                  <w:r w:rsidRPr="003B4AD2">
                    <w:rPr>
                      <w:sz w:val="28"/>
                      <w:szCs w:val="28"/>
                      <w:lang w:val="ru-RU"/>
                    </w:rPr>
                    <w:t xml:space="preserve"> </w:t>
                  </w:r>
                  <w:r>
                    <w:rPr>
                      <w:sz w:val="28"/>
                      <w:szCs w:val="28"/>
                      <w:lang w:val="ru-RU"/>
                    </w:rPr>
                    <w:t>ТИП</w:t>
                  </w:r>
                  <w:r w:rsidRPr="003B4AD2">
                    <w:rPr>
                      <w:sz w:val="28"/>
                      <w:szCs w:val="28"/>
                      <w:lang w:val="ru-RU"/>
                    </w:rPr>
                    <w:t xml:space="preserve"> </w:t>
                  </w:r>
                  <w:r>
                    <w:rPr>
                      <w:sz w:val="28"/>
                      <w:szCs w:val="28"/>
                      <w:lang w:val="ru-RU"/>
                    </w:rPr>
                    <w:t>ТУРБУЛЕНТНОГО</w:t>
                  </w:r>
                  <w:r w:rsidRPr="003B4AD2">
                    <w:rPr>
                      <w:sz w:val="28"/>
                      <w:szCs w:val="28"/>
                      <w:lang w:val="ru-RU"/>
                    </w:rPr>
                    <w:t xml:space="preserve"> </w:t>
                  </w:r>
                  <w:r>
                    <w:rPr>
                      <w:sz w:val="28"/>
                      <w:szCs w:val="28"/>
                      <w:lang w:val="ru-RU"/>
                    </w:rPr>
                    <w:t>СЛЕДА</w:t>
                  </w:r>
                </w:p>
                <w:p w:rsidR="00782DED" w:rsidRPr="00255A3F" w:rsidRDefault="00782DED" w:rsidP="00782DED">
                  <w:pPr>
                    <w:spacing w:line="240" w:lineRule="auto"/>
                    <w:jc w:val="center"/>
                    <w:rPr>
                      <w:sz w:val="28"/>
                      <w:szCs w:val="28"/>
                      <w:lang w:val="en-US"/>
                    </w:rPr>
                  </w:pPr>
                  <w:r>
                    <w:rPr>
                      <w:sz w:val="28"/>
                      <w:szCs w:val="28"/>
                      <w:lang w:val="en-US"/>
                    </w:rPr>
                    <w:t>NUMBER, TYPE OF AIRCRAFT, WAKE TURBULANCE CAT</w:t>
                  </w:r>
                </w:p>
                <w:p w:rsidR="00782DED" w:rsidRPr="00255A3F" w:rsidRDefault="00782DED" w:rsidP="00782DED">
                  <w:pPr>
                    <w:spacing w:line="240" w:lineRule="auto"/>
                    <w:jc w:val="center"/>
                    <w:rPr>
                      <w:sz w:val="28"/>
                      <w:szCs w:val="28"/>
                      <w:lang w:val="en-US"/>
                    </w:rPr>
                  </w:pPr>
                </w:p>
                <w:p w:rsidR="00782DED" w:rsidRPr="00255A3F" w:rsidRDefault="00782DED" w:rsidP="00782DED">
                  <w:pPr>
                    <w:spacing w:line="240" w:lineRule="auto"/>
                    <w:jc w:val="center"/>
                    <w:rPr>
                      <w:sz w:val="28"/>
                      <w:szCs w:val="28"/>
                      <w:lang w:val="en-US"/>
                    </w:rPr>
                  </w:pPr>
                </w:p>
              </w:txbxContent>
            </v:textbox>
          </v:shape>
        </w:pict>
      </w:r>
    </w:p>
    <w:p w:rsidR="00782DED" w:rsidRDefault="00782DED" w:rsidP="00782DED">
      <w:pPr>
        <w:tabs>
          <w:tab w:val="left" w:pos="1425"/>
        </w:tabs>
        <w:rPr>
          <w:sz w:val="28"/>
          <w:szCs w:val="28"/>
          <w:lang w:val="ru-RU"/>
        </w:rPr>
      </w:pPr>
    </w:p>
    <w:p w:rsidR="00782DED" w:rsidRDefault="00782DED" w:rsidP="00782DED">
      <w:pPr>
        <w:tabs>
          <w:tab w:val="left" w:pos="1425"/>
        </w:tabs>
        <w:rPr>
          <w:sz w:val="28"/>
          <w:szCs w:val="28"/>
          <w:lang w:val="ru-RU"/>
        </w:rPr>
      </w:pPr>
    </w:p>
    <w:p w:rsidR="00782DED" w:rsidRDefault="00782DED" w:rsidP="00782DED">
      <w:pPr>
        <w:tabs>
          <w:tab w:val="left" w:pos="1425"/>
        </w:tabs>
        <w:rPr>
          <w:sz w:val="28"/>
          <w:szCs w:val="28"/>
          <w:lang w:val="ru-RU"/>
        </w:rPr>
      </w:pPr>
    </w:p>
    <w:p w:rsidR="00782DED" w:rsidRPr="00782DED" w:rsidRDefault="00782DED" w:rsidP="00782DED">
      <w:pPr>
        <w:spacing w:line="240" w:lineRule="auto"/>
        <w:rPr>
          <w:sz w:val="28"/>
          <w:szCs w:val="28"/>
          <w:lang w:val="ru-RU"/>
        </w:rPr>
      </w:pPr>
      <w:r w:rsidRPr="00782DED">
        <w:rPr>
          <w:b/>
          <w:sz w:val="28"/>
          <w:szCs w:val="28"/>
          <w:lang w:val="ru-RU"/>
        </w:rPr>
        <w:t xml:space="preserve">Количество воздушных судов </w:t>
      </w:r>
      <w:r w:rsidRPr="00782DED">
        <w:rPr>
          <w:sz w:val="28"/>
          <w:szCs w:val="28"/>
          <w:u w:val="single"/>
          <w:lang w:val="en-US"/>
        </w:rPr>
        <w:t>NUMBER</w:t>
      </w:r>
      <w:r w:rsidRPr="00782DED">
        <w:rPr>
          <w:sz w:val="28"/>
          <w:szCs w:val="28"/>
          <w:lang w:val="ru-RU"/>
        </w:rPr>
        <w:t xml:space="preserve"> </w:t>
      </w:r>
      <w:r w:rsidRPr="000E6F99">
        <w:rPr>
          <w:b/>
          <w:sz w:val="28"/>
          <w:szCs w:val="28"/>
          <w:lang w:val="ru-RU"/>
        </w:rPr>
        <w:t>(1 или 2 знака)</w:t>
      </w:r>
    </w:p>
    <w:p w:rsidR="00782DED" w:rsidRPr="00782DED" w:rsidRDefault="00782DED" w:rsidP="00782DED">
      <w:pPr>
        <w:spacing w:line="240" w:lineRule="auto"/>
        <w:rPr>
          <w:sz w:val="28"/>
          <w:szCs w:val="28"/>
          <w:lang w:val="ru-RU"/>
        </w:rPr>
      </w:pPr>
      <w:r w:rsidRPr="00782DED">
        <w:rPr>
          <w:sz w:val="28"/>
          <w:szCs w:val="28"/>
          <w:lang w:val="ru-RU"/>
        </w:rPr>
        <w:tab/>
        <w:t>Вставить количество воздушных судов если их больше 1.</w:t>
      </w:r>
    </w:p>
    <w:p w:rsidR="00782DED" w:rsidRPr="00782DED" w:rsidRDefault="00782DED" w:rsidP="00782DED">
      <w:pPr>
        <w:spacing w:line="240" w:lineRule="auto"/>
        <w:rPr>
          <w:sz w:val="28"/>
          <w:szCs w:val="28"/>
          <w:lang w:val="ru-RU"/>
        </w:rPr>
      </w:pPr>
      <w:r w:rsidRPr="00782DED">
        <w:rPr>
          <w:b/>
          <w:sz w:val="28"/>
          <w:szCs w:val="28"/>
          <w:lang w:val="ru-RU"/>
        </w:rPr>
        <w:t xml:space="preserve">Тип воздушного судна </w:t>
      </w:r>
      <w:r w:rsidRPr="00782DED">
        <w:rPr>
          <w:sz w:val="28"/>
          <w:szCs w:val="28"/>
          <w:u w:val="single"/>
          <w:lang w:val="en-US"/>
        </w:rPr>
        <w:t>TYPE</w:t>
      </w:r>
      <w:r w:rsidRPr="00782DED">
        <w:rPr>
          <w:sz w:val="28"/>
          <w:szCs w:val="28"/>
          <w:u w:val="single"/>
          <w:lang w:val="ru-RU"/>
        </w:rPr>
        <w:t xml:space="preserve"> </w:t>
      </w:r>
      <w:r w:rsidRPr="00782DED">
        <w:rPr>
          <w:sz w:val="28"/>
          <w:szCs w:val="28"/>
          <w:u w:val="single"/>
          <w:lang w:val="en-US"/>
        </w:rPr>
        <w:t>OF</w:t>
      </w:r>
      <w:r w:rsidRPr="00782DED">
        <w:rPr>
          <w:sz w:val="28"/>
          <w:szCs w:val="28"/>
          <w:u w:val="single"/>
          <w:lang w:val="ru-RU"/>
        </w:rPr>
        <w:t xml:space="preserve"> </w:t>
      </w:r>
      <w:r w:rsidRPr="00782DED">
        <w:rPr>
          <w:sz w:val="28"/>
          <w:szCs w:val="28"/>
          <w:u w:val="single"/>
          <w:lang w:val="en-US"/>
        </w:rPr>
        <w:t>AIRCFAFT</w:t>
      </w:r>
      <w:r w:rsidRPr="00782DED">
        <w:rPr>
          <w:b/>
          <w:sz w:val="28"/>
          <w:szCs w:val="28"/>
          <w:lang w:val="ru-RU"/>
        </w:rPr>
        <w:t xml:space="preserve"> </w:t>
      </w:r>
      <w:r w:rsidRPr="000E6F99">
        <w:rPr>
          <w:b/>
          <w:sz w:val="28"/>
          <w:szCs w:val="28"/>
          <w:lang w:val="ru-RU"/>
        </w:rPr>
        <w:t>(2 – 4 знака)</w:t>
      </w:r>
    </w:p>
    <w:p w:rsidR="00782DED" w:rsidRPr="00782DED" w:rsidRDefault="00782DED" w:rsidP="00782DED">
      <w:pPr>
        <w:spacing w:line="240" w:lineRule="auto"/>
        <w:rPr>
          <w:sz w:val="28"/>
          <w:szCs w:val="28"/>
          <w:lang w:val="ru-RU"/>
        </w:rPr>
      </w:pPr>
      <w:r w:rsidRPr="00782DED">
        <w:rPr>
          <w:sz w:val="28"/>
          <w:szCs w:val="28"/>
          <w:lang w:val="ru-RU"/>
        </w:rPr>
        <w:tab/>
        <w:t>Вставить соответствующее условное обозначение, указанное в Doc 8643 ICAO «Условные обозначения типов воздушных судов»</w:t>
      </w:r>
    </w:p>
    <w:p w:rsidR="00782DED" w:rsidRPr="00782DED" w:rsidRDefault="00782DED" w:rsidP="00782DED">
      <w:pPr>
        <w:spacing w:line="240" w:lineRule="auto"/>
        <w:rPr>
          <w:sz w:val="28"/>
          <w:szCs w:val="28"/>
          <w:lang w:val="ru-RU"/>
        </w:rPr>
      </w:pPr>
      <w:r w:rsidRPr="00782DED">
        <w:rPr>
          <w:sz w:val="28"/>
          <w:szCs w:val="28"/>
          <w:lang w:val="ru-RU"/>
        </w:rPr>
        <w:tab/>
        <w:t>Или</w:t>
      </w:r>
    </w:p>
    <w:p w:rsidR="00782DED" w:rsidRPr="00782DED" w:rsidRDefault="00782DED" w:rsidP="00782DED">
      <w:pPr>
        <w:spacing w:line="240" w:lineRule="auto"/>
        <w:rPr>
          <w:sz w:val="28"/>
          <w:szCs w:val="28"/>
          <w:lang w:val="ru-RU"/>
        </w:rPr>
      </w:pPr>
      <w:r w:rsidRPr="00782DED">
        <w:rPr>
          <w:sz w:val="28"/>
          <w:szCs w:val="28"/>
          <w:lang w:val="ru-RU"/>
        </w:rPr>
        <w:tab/>
        <w:t xml:space="preserve">Вставить ZZZZ, </w:t>
      </w:r>
      <w:r w:rsidRPr="00782DED">
        <w:rPr>
          <w:sz w:val="28"/>
          <w:szCs w:val="28"/>
        </w:rPr>
        <w:t xml:space="preserve">и в п. </w:t>
      </w:r>
      <w:r w:rsidRPr="00782DED">
        <w:rPr>
          <w:color w:val="FF0000"/>
          <w:sz w:val="28"/>
          <w:szCs w:val="28"/>
        </w:rPr>
        <w:t>18</w:t>
      </w:r>
      <w:r w:rsidRPr="00782DED">
        <w:rPr>
          <w:sz w:val="28"/>
          <w:szCs w:val="28"/>
        </w:rPr>
        <w:t xml:space="preserve"> </w:t>
      </w:r>
      <w:r w:rsidRPr="00782DED">
        <w:rPr>
          <w:sz w:val="28"/>
          <w:szCs w:val="28"/>
          <w:lang w:val="ru-RU"/>
        </w:rPr>
        <w:t>указать (количество и) тип(ы) воздушного судна (воздушных судов) после группы знаков TYP/.</w:t>
      </w:r>
      <w:r w:rsidRPr="00782DED">
        <w:rPr>
          <w:sz w:val="28"/>
          <w:szCs w:val="28"/>
        </w:rPr>
        <w:t xml:space="preserve"> </w:t>
      </w:r>
    </w:p>
    <w:p w:rsidR="00782DED" w:rsidRPr="00782DED" w:rsidRDefault="00782DED" w:rsidP="00782DED">
      <w:pPr>
        <w:spacing w:line="240" w:lineRule="auto"/>
        <w:rPr>
          <w:b/>
          <w:sz w:val="28"/>
          <w:szCs w:val="28"/>
          <w:lang w:val="ru-RU"/>
        </w:rPr>
      </w:pPr>
      <w:r w:rsidRPr="00782DED">
        <w:rPr>
          <w:b/>
          <w:sz w:val="28"/>
          <w:szCs w:val="28"/>
          <w:lang w:val="ru-RU"/>
        </w:rPr>
        <w:t xml:space="preserve">Категория турбулентного следа </w:t>
      </w:r>
      <w:r w:rsidRPr="00782DED">
        <w:rPr>
          <w:sz w:val="28"/>
          <w:szCs w:val="28"/>
          <w:u w:val="single"/>
          <w:lang w:val="en-US"/>
        </w:rPr>
        <w:t>WAKE</w:t>
      </w:r>
      <w:r w:rsidRPr="00782DED">
        <w:rPr>
          <w:sz w:val="28"/>
          <w:szCs w:val="28"/>
          <w:u w:val="single"/>
          <w:lang w:val="ru-RU"/>
        </w:rPr>
        <w:t xml:space="preserve"> </w:t>
      </w:r>
      <w:r w:rsidRPr="00782DED">
        <w:rPr>
          <w:sz w:val="28"/>
          <w:szCs w:val="28"/>
          <w:u w:val="single"/>
          <w:lang w:val="en-US"/>
        </w:rPr>
        <w:t>TURBULANCE</w:t>
      </w:r>
      <w:r w:rsidRPr="00782DED">
        <w:rPr>
          <w:sz w:val="28"/>
          <w:szCs w:val="28"/>
          <w:u w:val="single"/>
          <w:lang w:val="ru-RU"/>
        </w:rPr>
        <w:t xml:space="preserve"> </w:t>
      </w:r>
      <w:r w:rsidRPr="00782DED">
        <w:rPr>
          <w:sz w:val="28"/>
          <w:szCs w:val="28"/>
          <w:u w:val="single"/>
          <w:lang w:val="en-US"/>
        </w:rPr>
        <w:t>CAT</w:t>
      </w:r>
      <w:r w:rsidRPr="00782DED">
        <w:rPr>
          <w:b/>
          <w:sz w:val="28"/>
          <w:szCs w:val="28"/>
          <w:lang w:val="ru-RU"/>
        </w:rPr>
        <w:t xml:space="preserve"> (1 знак)</w:t>
      </w:r>
    </w:p>
    <w:p w:rsidR="00782DED" w:rsidRPr="00782DED" w:rsidRDefault="00782DED" w:rsidP="00782DED">
      <w:pPr>
        <w:spacing w:line="240" w:lineRule="auto"/>
        <w:rPr>
          <w:sz w:val="28"/>
          <w:szCs w:val="28"/>
          <w:lang w:val="ru-RU"/>
        </w:rPr>
      </w:pPr>
      <w:r w:rsidRPr="00782DED">
        <w:rPr>
          <w:sz w:val="28"/>
          <w:szCs w:val="28"/>
          <w:lang w:val="ru-RU"/>
        </w:rPr>
        <w:tab/>
        <w:t>Вставить после косой черты одну из следующий букв для указания категории турбулентности следа воздушного судна:</w:t>
      </w:r>
    </w:p>
    <w:p w:rsidR="00782DED" w:rsidRPr="00782DED" w:rsidRDefault="00782DED" w:rsidP="00782DED">
      <w:pPr>
        <w:spacing w:line="240" w:lineRule="auto"/>
        <w:rPr>
          <w:sz w:val="28"/>
          <w:szCs w:val="28"/>
          <w:lang w:val="ru-RU"/>
        </w:rPr>
      </w:pPr>
      <w:r w:rsidRPr="00782DED">
        <w:rPr>
          <w:sz w:val="28"/>
          <w:szCs w:val="28"/>
          <w:lang w:val="ru-RU"/>
        </w:rPr>
        <w:tab/>
        <w:t>H – Тяжелое, для указания типа воздушного судна с максимальной сертификационной взлетной массой 136000 кг и более;</w:t>
      </w:r>
    </w:p>
    <w:p w:rsidR="00782DED" w:rsidRPr="00782DED" w:rsidRDefault="00782DED" w:rsidP="00782DED">
      <w:pPr>
        <w:spacing w:line="240" w:lineRule="auto"/>
        <w:rPr>
          <w:sz w:val="28"/>
          <w:szCs w:val="28"/>
          <w:lang w:val="ru-RU"/>
        </w:rPr>
      </w:pPr>
      <w:r w:rsidRPr="00782DED">
        <w:rPr>
          <w:sz w:val="28"/>
          <w:szCs w:val="28"/>
          <w:lang w:val="ru-RU"/>
        </w:rPr>
        <w:tab/>
      </w:r>
      <w:r w:rsidRPr="00782DED">
        <w:rPr>
          <w:sz w:val="28"/>
          <w:szCs w:val="28"/>
          <w:lang w:val="en-US"/>
        </w:rPr>
        <w:t>M</w:t>
      </w:r>
      <w:r w:rsidRPr="00782DED">
        <w:rPr>
          <w:sz w:val="28"/>
          <w:szCs w:val="28"/>
          <w:lang w:val="ru-RU"/>
        </w:rPr>
        <w:t xml:space="preserve"> – Среднее, для указания типа воздушного судна с максимальной сертификационной взлетной массой менее 136000 кг, но  не более 7000 кг;     </w:t>
      </w:r>
    </w:p>
    <w:p w:rsidR="00782DED" w:rsidRPr="00B47E55" w:rsidRDefault="00782DED" w:rsidP="00782DED">
      <w:pPr>
        <w:tabs>
          <w:tab w:val="left" w:pos="709"/>
        </w:tabs>
        <w:rPr>
          <w:sz w:val="28"/>
          <w:szCs w:val="28"/>
          <w:lang w:val="ru-RU"/>
        </w:rPr>
      </w:pPr>
      <w:r w:rsidRPr="00782DED">
        <w:rPr>
          <w:sz w:val="28"/>
          <w:szCs w:val="28"/>
          <w:lang w:val="ru-RU"/>
        </w:rPr>
        <w:tab/>
      </w:r>
      <w:r w:rsidRPr="00782DED">
        <w:rPr>
          <w:sz w:val="28"/>
          <w:szCs w:val="28"/>
          <w:lang w:val="en-US"/>
        </w:rPr>
        <w:t>L</w:t>
      </w:r>
      <w:r w:rsidRPr="00782DED">
        <w:rPr>
          <w:sz w:val="28"/>
          <w:szCs w:val="28"/>
          <w:lang w:val="ru-RU"/>
        </w:rPr>
        <w:t xml:space="preserve"> – Легкое, для указания типа воздушного судна с максимальной сертификационной взлетной массой 7000 кг или менее</w:t>
      </w:r>
      <w:r>
        <w:rPr>
          <w:sz w:val="28"/>
          <w:szCs w:val="28"/>
          <w:lang w:val="ru-RU"/>
        </w:rPr>
        <w:t>.</w:t>
      </w:r>
    </w:p>
    <w:p w:rsidR="000E6F99" w:rsidRPr="00B47E55" w:rsidRDefault="000E6F99" w:rsidP="00782DED">
      <w:pPr>
        <w:tabs>
          <w:tab w:val="left" w:pos="709"/>
        </w:tabs>
        <w:rPr>
          <w:sz w:val="28"/>
          <w:szCs w:val="28"/>
          <w:lang w:val="ru-RU"/>
        </w:rPr>
      </w:pPr>
    </w:p>
    <w:p w:rsidR="000E6F99" w:rsidRPr="00B47E55" w:rsidRDefault="000E6F99" w:rsidP="00782DED">
      <w:pPr>
        <w:tabs>
          <w:tab w:val="left" w:pos="709"/>
        </w:tabs>
        <w:rPr>
          <w:sz w:val="28"/>
          <w:szCs w:val="28"/>
          <w:lang w:val="ru-RU"/>
        </w:rPr>
      </w:pPr>
    </w:p>
    <w:p w:rsidR="000E6F99" w:rsidRPr="00B47E55" w:rsidRDefault="000E6F99" w:rsidP="00782DED">
      <w:pPr>
        <w:tabs>
          <w:tab w:val="left" w:pos="709"/>
        </w:tabs>
        <w:rPr>
          <w:sz w:val="28"/>
          <w:szCs w:val="28"/>
          <w:lang w:val="ru-RU"/>
        </w:rPr>
      </w:pPr>
    </w:p>
    <w:p w:rsidR="000E6F99" w:rsidRPr="00B47E55" w:rsidRDefault="00B861C9" w:rsidP="00782DED">
      <w:pPr>
        <w:tabs>
          <w:tab w:val="left" w:pos="709"/>
        </w:tabs>
        <w:rPr>
          <w:sz w:val="28"/>
          <w:szCs w:val="28"/>
          <w:lang w:val="ru-RU"/>
        </w:rPr>
      </w:pPr>
      <w:r>
        <w:rPr>
          <w:noProof/>
          <w:sz w:val="28"/>
          <w:szCs w:val="28"/>
          <w:lang w:eastAsia="uk-UA"/>
        </w:rPr>
        <w:lastRenderedPageBreak/>
        <w:pict>
          <v:shape id="_x0000_s1029" type="#_x0000_t109" style="position:absolute;margin-left:191.2pt;margin-top:11.3pt;width:371.85pt;height:60pt;z-index:251662336" strokecolor="#00b0f0" strokeweight="3.5pt">
            <v:textbox>
              <w:txbxContent>
                <w:p w:rsidR="000E6F99" w:rsidRPr="00AA5F50" w:rsidRDefault="000E6F99" w:rsidP="000E6F99">
                  <w:pPr>
                    <w:spacing w:line="240" w:lineRule="auto"/>
                    <w:jc w:val="center"/>
                    <w:rPr>
                      <w:sz w:val="28"/>
                      <w:szCs w:val="28"/>
                      <w:lang w:val="ru-RU"/>
                    </w:rPr>
                  </w:pPr>
                  <w:r>
                    <w:rPr>
                      <w:sz w:val="28"/>
                      <w:szCs w:val="28"/>
                      <w:lang w:val="ru-RU"/>
                    </w:rPr>
                    <w:t>10. ОБОРУДОВАНИЕ</w:t>
                  </w:r>
                </w:p>
                <w:p w:rsidR="000E6F99" w:rsidRPr="00AA5F50" w:rsidRDefault="000E6F99" w:rsidP="000E6F99">
                  <w:pPr>
                    <w:spacing w:line="240" w:lineRule="auto"/>
                    <w:jc w:val="center"/>
                    <w:rPr>
                      <w:sz w:val="28"/>
                      <w:szCs w:val="28"/>
                      <w:lang w:val="en-US"/>
                    </w:rPr>
                  </w:pPr>
                  <w:r>
                    <w:rPr>
                      <w:sz w:val="28"/>
                      <w:szCs w:val="28"/>
                      <w:lang w:val="en-US"/>
                    </w:rPr>
                    <w:t>EQUIPMENT</w:t>
                  </w:r>
                </w:p>
                <w:p w:rsidR="000E6F99" w:rsidRPr="00255A3F" w:rsidRDefault="000E6F99" w:rsidP="000E6F99">
                  <w:pPr>
                    <w:spacing w:line="240" w:lineRule="auto"/>
                    <w:jc w:val="center"/>
                    <w:rPr>
                      <w:sz w:val="28"/>
                      <w:szCs w:val="28"/>
                      <w:lang w:val="en-US"/>
                    </w:rPr>
                  </w:pPr>
                </w:p>
              </w:txbxContent>
            </v:textbox>
          </v:shape>
        </w:pict>
      </w:r>
    </w:p>
    <w:p w:rsidR="000E6F99" w:rsidRPr="00B47E55" w:rsidRDefault="000E6F99" w:rsidP="00782DED">
      <w:pPr>
        <w:tabs>
          <w:tab w:val="left" w:pos="709"/>
        </w:tabs>
        <w:rPr>
          <w:sz w:val="28"/>
          <w:szCs w:val="28"/>
          <w:lang w:val="ru-RU"/>
        </w:rPr>
      </w:pPr>
    </w:p>
    <w:p w:rsidR="000E6F99" w:rsidRPr="00B47E55" w:rsidRDefault="000E6F99" w:rsidP="00782DED">
      <w:pPr>
        <w:tabs>
          <w:tab w:val="left" w:pos="709"/>
        </w:tabs>
        <w:rPr>
          <w:sz w:val="28"/>
          <w:szCs w:val="28"/>
          <w:lang w:val="ru-RU"/>
        </w:rPr>
      </w:pPr>
    </w:p>
    <w:p w:rsidR="000E6F99" w:rsidRPr="00287219" w:rsidRDefault="000E6F99" w:rsidP="000E6F99">
      <w:pPr>
        <w:spacing w:line="240" w:lineRule="auto"/>
        <w:rPr>
          <w:b/>
          <w:sz w:val="28"/>
          <w:szCs w:val="28"/>
          <w:lang w:val="ru-RU"/>
        </w:rPr>
      </w:pPr>
      <w:r w:rsidRPr="00287219">
        <w:rPr>
          <w:b/>
          <w:sz w:val="28"/>
          <w:szCs w:val="28"/>
          <w:lang w:val="ru-RU"/>
        </w:rPr>
        <w:t>Средства радиосвязи, навигационные средства и средства захода на посадку</w:t>
      </w:r>
    </w:p>
    <w:p w:rsidR="000E6F99" w:rsidRPr="00287219" w:rsidRDefault="000E6F99" w:rsidP="000E6F99">
      <w:pPr>
        <w:spacing w:line="240" w:lineRule="auto"/>
        <w:rPr>
          <w:sz w:val="28"/>
          <w:szCs w:val="28"/>
          <w:lang w:val="ru-RU"/>
        </w:rPr>
      </w:pPr>
      <w:r w:rsidRPr="00287219">
        <w:rPr>
          <w:b/>
          <w:sz w:val="28"/>
          <w:szCs w:val="28"/>
          <w:lang w:val="ru-RU"/>
        </w:rPr>
        <w:tab/>
      </w:r>
      <w:r w:rsidRPr="00287219">
        <w:rPr>
          <w:sz w:val="28"/>
          <w:szCs w:val="28"/>
          <w:lang w:val="ru-RU"/>
        </w:rPr>
        <w:t>Вставить одна из следующих букв:</w:t>
      </w:r>
    </w:p>
    <w:p w:rsidR="000E6F99" w:rsidRPr="00287219" w:rsidRDefault="000E6F99" w:rsidP="000E6F99">
      <w:pPr>
        <w:spacing w:line="240" w:lineRule="auto"/>
        <w:rPr>
          <w:sz w:val="28"/>
          <w:szCs w:val="28"/>
          <w:lang w:val="ru-RU"/>
        </w:rPr>
      </w:pPr>
      <w:r w:rsidRPr="00287219">
        <w:rPr>
          <w:sz w:val="28"/>
          <w:szCs w:val="28"/>
          <w:lang w:val="ru-RU"/>
        </w:rPr>
        <w:tab/>
      </w:r>
      <w:r w:rsidRPr="00287219">
        <w:rPr>
          <w:sz w:val="28"/>
          <w:szCs w:val="28"/>
          <w:lang w:val="en-US"/>
        </w:rPr>
        <w:t>N</w:t>
      </w:r>
      <w:r w:rsidRPr="00287219">
        <w:rPr>
          <w:sz w:val="28"/>
          <w:szCs w:val="28"/>
          <w:lang w:val="ru-RU"/>
        </w:rPr>
        <w:t xml:space="preserve"> – В случае отсутствия бортовых средств связи, навигационных средств и средств захода на посадку для полета по маршруту, либо это оборудование не работает;</w:t>
      </w:r>
    </w:p>
    <w:p w:rsidR="000E6F99" w:rsidRPr="00287219" w:rsidRDefault="000E6F99" w:rsidP="000E6F99">
      <w:pPr>
        <w:spacing w:line="240" w:lineRule="auto"/>
        <w:rPr>
          <w:sz w:val="28"/>
          <w:szCs w:val="28"/>
          <w:lang w:val="ru-RU"/>
        </w:rPr>
      </w:pPr>
      <w:r w:rsidRPr="00287219">
        <w:rPr>
          <w:sz w:val="28"/>
          <w:szCs w:val="28"/>
          <w:lang w:val="ru-RU"/>
        </w:rPr>
        <w:tab/>
      </w:r>
      <w:r w:rsidRPr="00287219">
        <w:rPr>
          <w:sz w:val="28"/>
          <w:szCs w:val="28"/>
          <w:lang w:val="en-US"/>
        </w:rPr>
        <w:t>S</w:t>
      </w:r>
      <w:r w:rsidRPr="00287219">
        <w:rPr>
          <w:sz w:val="28"/>
          <w:szCs w:val="28"/>
          <w:lang w:val="ru-RU"/>
        </w:rPr>
        <w:t xml:space="preserve"> – </w:t>
      </w:r>
      <w:r w:rsidRPr="00287219">
        <w:rPr>
          <w:sz w:val="28"/>
          <w:szCs w:val="28"/>
        </w:rPr>
        <w:t>В случае на</w:t>
      </w:r>
      <w:r w:rsidRPr="00287219">
        <w:rPr>
          <w:sz w:val="28"/>
          <w:szCs w:val="28"/>
          <w:lang w:val="ru-RU"/>
        </w:rPr>
        <w:t>личия стандартных бортовых средств связи, навигационных средств или средств захода на посадку для полетов по маршруту и их исправного состояния (примечание 1).</w:t>
      </w:r>
    </w:p>
    <w:p w:rsidR="000E6F99" w:rsidRPr="00287219" w:rsidRDefault="000E6F99" w:rsidP="000E6F99">
      <w:pPr>
        <w:spacing w:line="240" w:lineRule="auto"/>
        <w:rPr>
          <w:sz w:val="28"/>
          <w:szCs w:val="28"/>
          <w:lang w:val="ru-RU"/>
        </w:rPr>
      </w:pPr>
      <w:r w:rsidRPr="00287219">
        <w:rPr>
          <w:sz w:val="28"/>
          <w:szCs w:val="28"/>
          <w:lang w:val="ru-RU"/>
        </w:rPr>
        <w:t xml:space="preserve">И/Или </w:t>
      </w:r>
    </w:p>
    <w:p w:rsidR="000E6F99" w:rsidRPr="00287219" w:rsidRDefault="000E6F99" w:rsidP="000E6F99">
      <w:pPr>
        <w:spacing w:line="240" w:lineRule="auto"/>
        <w:rPr>
          <w:sz w:val="28"/>
          <w:szCs w:val="28"/>
          <w:lang w:val="ru-RU"/>
        </w:rPr>
      </w:pPr>
      <w:r w:rsidRPr="00287219">
        <w:rPr>
          <w:sz w:val="28"/>
          <w:szCs w:val="28"/>
          <w:lang w:val="ru-RU"/>
        </w:rPr>
        <w:tab/>
        <w:t>Вставить одну или несколько следующих букв для обозначения имеющихся и исправных средств, навигационных средств и средств захода на посадку:</w:t>
      </w:r>
    </w:p>
    <w:p w:rsidR="000E6F99" w:rsidRPr="00287219" w:rsidRDefault="000E6F99" w:rsidP="000E6F99">
      <w:pPr>
        <w:spacing w:line="240" w:lineRule="auto"/>
        <w:rPr>
          <w:sz w:val="28"/>
          <w:szCs w:val="28"/>
          <w:lang w:val="en-US"/>
        </w:rPr>
      </w:pPr>
      <w:r w:rsidRPr="00287219">
        <w:rPr>
          <w:sz w:val="28"/>
          <w:szCs w:val="28"/>
          <w:lang w:val="ru-RU"/>
        </w:rPr>
        <w:tab/>
      </w:r>
      <w:r w:rsidRPr="00287219">
        <w:rPr>
          <w:sz w:val="28"/>
          <w:szCs w:val="28"/>
          <w:lang w:val="en-US"/>
        </w:rPr>
        <w:t xml:space="preserve">C – LORAN C; </w:t>
      </w:r>
      <w:r w:rsidRPr="00287219">
        <w:rPr>
          <w:sz w:val="28"/>
          <w:szCs w:val="28"/>
        </w:rPr>
        <w:t xml:space="preserve">                                                     </w:t>
      </w:r>
      <w:r w:rsidRPr="00287219">
        <w:rPr>
          <w:sz w:val="28"/>
          <w:szCs w:val="28"/>
          <w:lang w:val="en-US"/>
        </w:rPr>
        <w:t xml:space="preserve">         </w:t>
      </w:r>
      <w:r w:rsidR="00287219">
        <w:rPr>
          <w:sz w:val="28"/>
          <w:szCs w:val="28"/>
          <w:lang w:val="en-US"/>
        </w:rPr>
        <w:t xml:space="preserve">         </w:t>
      </w:r>
      <w:r w:rsidRPr="00287219">
        <w:rPr>
          <w:sz w:val="28"/>
          <w:szCs w:val="28"/>
          <w:lang w:val="en-US"/>
        </w:rPr>
        <w:t xml:space="preserve"> O – VOR;                                                                       </w:t>
      </w:r>
    </w:p>
    <w:p w:rsidR="000E6F99" w:rsidRPr="00287219" w:rsidRDefault="000E6F99" w:rsidP="000E6F99">
      <w:pPr>
        <w:spacing w:line="240" w:lineRule="auto"/>
        <w:rPr>
          <w:sz w:val="28"/>
          <w:szCs w:val="28"/>
          <w:lang w:val="ru-RU"/>
        </w:rPr>
      </w:pPr>
      <w:r w:rsidRPr="00287219">
        <w:rPr>
          <w:sz w:val="28"/>
          <w:szCs w:val="28"/>
          <w:lang w:val="en-US"/>
        </w:rPr>
        <w:tab/>
        <w:t>D</w:t>
      </w:r>
      <w:r w:rsidRPr="00287219">
        <w:rPr>
          <w:sz w:val="28"/>
          <w:szCs w:val="28"/>
          <w:lang w:val="ru-RU"/>
        </w:rPr>
        <w:t xml:space="preserve"> – </w:t>
      </w:r>
      <w:r w:rsidRPr="00287219">
        <w:rPr>
          <w:sz w:val="28"/>
          <w:szCs w:val="28"/>
          <w:lang w:val="en-US"/>
        </w:rPr>
        <w:t>DME</w:t>
      </w:r>
      <w:r w:rsidRPr="00287219">
        <w:rPr>
          <w:sz w:val="28"/>
          <w:szCs w:val="28"/>
          <w:lang w:val="ru-RU"/>
        </w:rPr>
        <w:t xml:space="preserve">;                                                                      </w:t>
      </w:r>
      <w:r w:rsidR="00287219" w:rsidRPr="00287219">
        <w:rPr>
          <w:sz w:val="28"/>
          <w:szCs w:val="28"/>
          <w:lang w:val="ru-RU"/>
        </w:rPr>
        <w:t xml:space="preserve">         </w:t>
      </w:r>
      <w:r w:rsidRPr="00287219">
        <w:rPr>
          <w:sz w:val="28"/>
          <w:szCs w:val="28"/>
          <w:lang w:val="ru-RU"/>
        </w:rPr>
        <w:t xml:space="preserve"> </w:t>
      </w:r>
      <w:r w:rsidRPr="00287219">
        <w:rPr>
          <w:sz w:val="28"/>
          <w:szCs w:val="28"/>
          <w:lang w:val="en-US"/>
        </w:rPr>
        <w:t>R</w:t>
      </w:r>
      <w:r w:rsidRPr="00287219">
        <w:rPr>
          <w:sz w:val="28"/>
          <w:szCs w:val="28"/>
          <w:lang w:val="ru-RU"/>
        </w:rPr>
        <w:t xml:space="preserve"> – Сертификация типа RNP (примечание 5);                                                                                            </w:t>
      </w:r>
    </w:p>
    <w:p w:rsidR="000E6F99" w:rsidRPr="00287219" w:rsidRDefault="000E6F99" w:rsidP="000E6F99">
      <w:pPr>
        <w:spacing w:line="240" w:lineRule="auto"/>
        <w:rPr>
          <w:sz w:val="28"/>
          <w:szCs w:val="28"/>
          <w:lang w:val="ru-RU"/>
        </w:rPr>
      </w:pPr>
      <w:r w:rsidRPr="00287219">
        <w:rPr>
          <w:sz w:val="28"/>
          <w:szCs w:val="28"/>
          <w:lang w:val="ru-RU"/>
        </w:rPr>
        <w:tab/>
      </w:r>
      <w:r w:rsidRPr="00287219">
        <w:rPr>
          <w:sz w:val="28"/>
          <w:szCs w:val="28"/>
          <w:lang w:val="en-US"/>
        </w:rPr>
        <w:t>F</w:t>
      </w:r>
      <w:r w:rsidRPr="00287219">
        <w:rPr>
          <w:sz w:val="28"/>
          <w:szCs w:val="28"/>
          <w:lang w:val="ru-RU"/>
        </w:rPr>
        <w:t xml:space="preserve"> – </w:t>
      </w:r>
      <w:r w:rsidRPr="00287219">
        <w:rPr>
          <w:sz w:val="28"/>
          <w:szCs w:val="28"/>
          <w:lang w:val="en-US"/>
        </w:rPr>
        <w:t>ADF</w:t>
      </w:r>
      <w:r w:rsidRPr="00287219">
        <w:rPr>
          <w:sz w:val="28"/>
          <w:szCs w:val="28"/>
          <w:lang w:val="ru-RU"/>
        </w:rPr>
        <w:t xml:space="preserve">;  </w:t>
      </w:r>
      <w:r w:rsidRPr="00287219">
        <w:rPr>
          <w:sz w:val="28"/>
          <w:szCs w:val="28"/>
        </w:rPr>
        <w:t xml:space="preserve">                                     </w:t>
      </w:r>
      <w:r w:rsidRPr="00287219">
        <w:rPr>
          <w:sz w:val="28"/>
          <w:szCs w:val="28"/>
          <w:lang w:val="ru-RU"/>
        </w:rPr>
        <w:t xml:space="preserve">                                 </w:t>
      </w:r>
      <w:r w:rsidR="00287219" w:rsidRPr="00287219">
        <w:rPr>
          <w:sz w:val="28"/>
          <w:szCs w:val="28"/>
          <w:lang w:val="ru-RU"/>
        </w:rPr>
        <w:t xml:space="preserve">         </w:t>
      </w:r>
      <w:r w:rsidRPr="00287219">
        <w:rPr>
          <w:sz w:val="28"/>
          <w:szCs w:val="28"/>
          <w:lang w:val="ru-RU"/>
        </w:rPr>
        <w:t xml:space="preserve"> </w:t>
      </w:r>
      <w:r w:rsidRPr="00287219">
        <w:rPr>
          <w:sz w:val="28"/>
          <w:szCs w:val="28"/>
        </w:rPr>
        <w:t>T – TACAN;</w:t>
      </w:r>
      <w:r w:rsidRPr="00287219">
        <w:rPr>
          <w:sz w:val="28"/>
          <w:szCs w:val="28"/>
          <w:lang w:val="ru-RU"/>
        </w:rPr>
        <w:t xml:space="preserve">                                          </w:t>
      </w:r>
    </w:p>
    <w:p w:rsidR="000E6F99" w:rsidRPr="00287219" w:rsidRDefault="000E6F99" w:rsidP="000E6F99">
      <w:pPr>
        <w:spacing w:line="240" w:lineRule="auto"/>
        <w:rPr>
          <w:sz w:val="28"/>
          <w:szCs w:val="28"/>
          <w:lang w:val="ru-RU"/>
        </w:rPr>
      </w:pPr>
      <w:r w:rsidRPr="00287219">
        <w:rPr>
          <w:sz w:val="28"/>
          <w:szCs w:val="28"/>
          <w:lang w:val="ru-RU"/>
        </w:rPr>
        <w:tab/>
      </w:r>
      <w:r w:rsidRPr="00287219">
        <w:rPr>
          <w:sz w:val="28"/>
          <w:szCs w:val="28"/>
          <w:lang w:val="en-US"/>
        </w:rPr>
        <w:t>G</w:t>
      </w:r>
      <w:r w:rsidRPr="00287219">
        <w:rPr>
          <w:sz w:val="28"/>
          <w:szCs w:val="28"/>
          <w:lang w:val="ru-RU"/>
        </w:rPr>
        <w:t xml:space="preserve"> – </w:t>
      </w:r>
      <w:r w:rsidRPr="00287219">
        <w:rPr>
          <w:sz w:val="28"/>
          <w:szCs w:val="28"/>
          <w:lang w:val="en-US"/>
        </w:rPr>
        <w:t>GNSS</w:t>
      </w:r>
      <w:r w:rsidRPr="00287219">
        <w:rPr>
          <w:sz w:val="28"/>
          <w:szCs w:val="28"/>
          <w:lang w:val="ru-RU"/>
        </w:rPr>
        <w:t xml:space="preserve">;                                                                     </w:t>
      </w:r>
      <w:r w:rsidR="00287219" w:rsidRPr="00287219">
        <w:rPr>
          <w:sz w:val="28"/>
          <w:szCs w:val="28"/>
          <w:lang w:val="ru-RU"/>
        </w:rPr>
        <w:t xml:space="preserve">         </w:t>
      </w:r>
      <w:r w:rsidRPr="00287219">
        <w:rPr>
          <w:sz w:val="28"/>
          <w:szCs w:val="28"/>
          <w:lang w:val="ru-RU"/>
        </w:rPr>
        <w:t xml:space="preserve"> </w:t>
      </w:r>
      <w:r w:rsidRPr="00287219">
        <w:rPr>
          <w:sz w:val="28"/>
          <w:szCs w:val="28"/>
          <w:lang w:val="en-US"/>
        </w:rPr>
        <w:t>U</w:t>
      </w:r>
      <w:r w:rsidRPr="00287219">
        <w:rPr>
          <w:sz w:val="28"/>
          <w:szCs w:val="28"/>
          <w:lang w:val="ru-RU"/>
        </w:rPr>
        <w:t xml:space="preserve"> – </w:t>
      </w:r>
      <w:r w:rsidRPr="00287219">
        <w:rPr>
          <w:sz w:val="28"/>
          <w:szCs w:val="28"/>
        </w:rPr>
        <w:t>УВЧ-радиотелефон;</w:t>
      </w:r>
      <w:r w:rsidRPr="00287219">
        <w:rPr>
          <w:sz w:val="28"/>
          <w:szCs w:val="28"/>
          <w:lang w:val="ru-RU"/>
        </w:rPr>
        <w:t xml:space="preserve">                                        </w:t>
      </w:r>
    </w:p>
    <w:p w:rsidR="000E6F99" w:rsidRPr="00287219" w:rsidRDefault="000E6F99" w:rsidP="000E6F99">
      <w:pPr>
        <w:spacing w:line="240" w:lineRule="auto"/>
        <w:rPr>
          <w:sz w:val="28"/>
          <w:szCs w:val="28"/>
          <w:lang w:val="ru-RU"/>
        </w:rPr>
      </w:pPr>
      <w:r w:rsidRPr="00287219">
        <w:rPr>
          <w:sz w:val="28"/>
          <w:szCs w:val="28"/>
          <w:lang w:val="ru-RU"/>
        </w:rPr>
        <w:tab/>
      </w:r>
      <w:r w:rsidRPr="00287219">
        <w:rPr>
          <w:sz w:val="28"/>
          <w:szCs w:val="28"/>
          <w:lang w:val="en-US"/>
        </w:rPr>
        <w:t>H</w:t>
      </w:r>
      <w:r w:rsidRPr="00287219">
        <w:rPr>
          <w:sz w:val="28"/>
          <w:szCs w:val="28"/>
          <w:lang w:val="ru-RU"/>
        </w:rPr>
        <w:t xml:space="preserve"> – ВЧ-радителефон;                                                 </w:t>
      </w:r>
      <w:r w:rsidR="00287219">
        <w:rPr>
          <w:sz w:val="28"/>
          <w:szCs w:val="28"/>
          <w:lang w:val="ru-RU"/>
        </w:rPr>
        <w:t xml:space="preserve">        </w:t>
      </w:r>
      <w:r w:rsidR="00155C84" w:rsidRPr="00155C84">
        <w:rPr>
          <w:sz w:val="28"/>
          <w:szCs w:val="28"/>
          <w:lang w:val="ru-RU"/>
        </w:rPr>
        <w:t xml:space="preserve"> </w:t>
      </w:r>
      <w:r w:rsidRPr="00287219">
        <w:rPr>
          <w:sz w:val="28"/>
          <w:szCs w:val="28"/>
          <w:lang w:val="ru-RU"/>
        </w:rPr>
        <w:t>V – ОВЧ-радиотелефон;</w:t>
      </w:r>
    </w:p>
    <w:p w:rsidR="000E6F99" w:rsidRPr="00287219" w:rsidRDefault="000E6F99" w:rsidP="000E6F99">
      <w:pPr>
        <w:spacing w:line="240" w:lineRule="auto"/>
        <w:rPr>
          <w:sz w:val="28"/>
          <w:szCs w:val="28"/>
          <w:lang w:val="ru-RU"/>
        </w:rPr>
      </w:pPr>
      <w:r w:rsidRPr="00287219">
        <w:rPr>
          <w:sz w:val="28"/>
          <w:szCs w:val="28"/>
          <w:lang w:val="ru-RU"/>
        </w:rPr>
        <w:tab/>
      </w:r>
      <w:r w:rsidRPr="00287219">
        <w:rPr>
          <w:sz w:val="28"/>
          <w:szCs w:val="28"/>
          <w:lang w:val="en-US"/>
        </w:rPr>
        <w:t>I</w:t>
      </w:r>
      <w:r w:rsidRPr="00287219">
        <w:rPr>
          <w:sz w:val="28"/>
          <w:szCs w:val="28"/>
          <w:lang w:val="ru-RU"/>
        </w:rPr>
        <w:t xml:space="preserve"> – Инерциальная навигация;                                  </w:t>
      </w:r>
      <w:r w:rsidR="00287219" w:rsidRPr="00287219">
        <w:rPr>
          <w:sz w:val="28"/>
          <w:szCs w:val="28"/>
          <w:lang w:val="ru-RU"/>
        </w:rPr>
        <w:t xml:space="preserve">        </w:t>
      </w:r>
      <w:r w:rsidRPr="00287219">
        <w:rPr>
          <w:sz w:val="28"/>
          <w:szCs w:val="28"/>
          <w:lang w:val="ru-RU"/>
        </w:rPr>
        <w:t xml:space="preserve">W – когда предписывается органом ОВД;                      </w:t>
      </w:r>
    </w:p>
    <w:p w:rsidR="000E6F99" w:rsidRPr="00287219" w:rsidRDefault="000E6F99" w:rsidP="000E6F99">
      <w:pPr>
        <w:spacing w:line="240" w:lineRule="auto"/>
        <w:rPr>
          <w:sz w:val="28"/>
          <w:szCs w:val="28"/>
          <w:lang w:val="ru-RU"/>
        </w:rPr>
      </w:pPr>
      <w:r w:rsidRPr="00287219">
        <w:rPr>
          <w:sz w:val="28"/>
          <w:szCs w:val="28"/>
          <w:lang w:val="ru-RU"/>
        </w:rPr>
        <w:tab/>
        <w:t xml:space="preserve">J – Линия передачи данных (примечание 3);     </w:t>
      </w:r>
      <w:r w:rsidR="00287219">
        <w:rPr>
          <w:sz w:val="28"/>
          <w:szCs w:val="28"/>
          <w:lang w:val="ru-RU"/>
        </w:rPr>
        <w:t xml:space="preserve"> </w:t>
      </w:r>
      <w:r w:rsidR="00155C84" w:rsidRPr="00155C84">
        <w:rPr>
          <w:sz w:val="28"/>
          <w:szCs w:val="28"/>
          <w:lang w:val="ru-RU"/>
        </w:rPr>
        <w:t xml:space="preserve">        </w:t>
      </w:r>
      <w:r w:rsidRPr="00287219">
        <w:rPr>
          <w:sz w:val="28"/>
          <w:szCs w:val="28"/>
          <w:lang w:val="ru-RU"/>
        </w:rPr>
        <w:t xml:space="preserve">Z – Прочее бортовое оборудование (примечание 2).   </w:t>
      </w:r>
    </w:p>
    <w:p w:rsidR="000E6F99" w:rsidRPr="00287219" w:rsidRDefault="00B861C9" w:rsidP="000E6F99">
      <w:pPr>
        <w:spacing w:line="240" w:lineRule="auto"/>
        <w:ind w:firstLine="708"/>
        <w:rPr>
          <w:sz w:val="28"/>
          <w:szCs w:val="28"/>
        </w:rPr>
      </w:pPr>
      <w:r>
        <w:rPr>
          <w:noProof/>
          <w:sz w:val="28"/>
          <w:szCs w:val="28"/>
          <w:lang w:eastAsia="uk-UA"/>
        </w:rPr>
        <w:pict>
          <v:shape id="_x0000_s1030" type="#_x0000_t109" style="position:absolute;left:0;text-align:left;margin-left:375.65pt;margin-top:5.65pt;width:154.85pt;height:53.25pt;z-index:251664384" strokecolor="#0d0d0d [3069]">
            <v:textbox style="mso-next-textbox:#_x0000_s1030">
              <w:txbxContent>
                <w:p w:rsidR="000E6F99" w:rsidRPr="00287219" w:rsidRDefault="000E6F99" w:rsidP="000E6F99">
                  <w:pPr>
                    <w:spacing w:line="240" w:lineRule="auto"/>
                    <w:rPr>
                      <w:sz w:val="28"/>
                      <w:szCs w:val="28"/>
                      <w:lang w:val="en-US"/>
                    </w:rPr>
                  </w:pPr>
                  <w:r w:rsidRPr="00287219">
                    <w:rPr>
                      <w:sz w:val="28"/>
                      <w:szCs w:val="28"/>
                      <w:lang w:val="ru-RU"/>
                    </w:rPr>
                    <w:t>Буквы</w:t>
                  </w:r>
                  <w:r w:rsidRPr="00287219">
                    <w:rPr>
                      <w:sz w:val="28"/>
                      <w:szCs w:val="28"/>
                      <w:lang w:val="en-US"/>
                    </w:rPr>
                    <w:t xml:space="preserve"> A, B, E, P, Q, X, Y.</w:t>
                  </w:r>
                </w:p>
                <w:p w:rsidR="000E6F99" w:rsidRPr="00287219" w:rsidRDefault="000E6F99" w:rsidP="000E6F99">
                  <w:pPr>
                    <w:spacing w:line="240" w:lineRule="auto"/>
                    <w:rPr>
                      <w:color w:val="FF0000"/>
                      <w:sz w:val="28"/>
                      <w:szCs w:val="28"/>
                      <w:lang w:val="ru-RU"/>
                    </w:rPr>
                  </w:pPr>
                  <w:r w:rsidRPr="00287219">
                    <w:rPr>
                      <w:color w:val="FF0000"/>
                      <w:sz w:val="28"/>
                      <w:szCs w:val="28"/>
                      <w:lang w:val="ru-RU"/>
                    </w:rPr>
                    <w:t>Не распределены.</w:t>
                  </w:r>
                </w:p>
                <w:p w:rsidR="000E6F99" w:rsidRPr="008942DC" w:rsidRDefault="000E6F99" w:rsidP="000E6F99">
                  <w:pPr>
                    <w:spacing w:after="0" w:line="120" w:lineRule="auto"/>
                    <w:rPr>
                      <w:lang w:val="ru-RU"/>
                    </w:rPr>
                  </w:pPr>
                </w:p>
                <w:p w:rsidR="000E6F99" w:rsidRPr="008942DC" w:rsidRDefault="000E6F99" w:rsidP="000E6F99">
                  <w:pPr>
                    <w:spacing w:after="120" w:line="240" w:lineRule="auto"/>
                    <w:rPr>
                      <w:lang w:val="en-US"/>
                    </w:rPr>
                  </w:pPr>
                </w:p>
              </w:txbxContent>
            </v:textbox>
          </v:shape>
        </w:pict>
      </w:r>
      <w:r w:rsidR="000E6F99" w:rsidRPr="00287219">
        <w:rPr>
          <w:sz w:val="28"/>
          <w:szCs w:val="28"/>
          <w:lang w:val="en-US"/>
        </w:rPr>
        <w:t>K – MLS;</w:t>
      </w:r>
    </w:p>
    <w:p w:rsidR="000E6F99" w:rsidRPr="00287219" w:rsidRDefault="000E6F99" w:rsidP="000E6F99">
      <w:pPr>
        <w:spacing w:line="240" w:lineRule="auto"/>
        <w:ind w:firstLine="708"/>
        <w:rPr>
          <w:sz w:val="28"/>
          <w:szCs w:val="28"/>
          <w:lang w:val="en-US"/>
        </w:rPr>
      </w:pPr>
      <w:r w:rsidRPr="00287219">
        <w:rPr>
          <w:sz w:val="28"/>
          <w:szCs w:val="28"/>
          <w:lang w:val="en-US"/>
        </w:rPr>
        <w:t xml:space="preserve">L – ILS;             </w:t>
      </w:r>
    </w:p>
    <w:p w:rsidR="000E6F99" w:rsidRPr="00287219" w:rsidRDefault="000E6F99" w:rsidP="000E6F99">
      <w:pPr>
        <w:tabs>
          <w:tab w:val="left" w:pos="709"/>
        </w:tabs>
        <w:rPr>
          <w:sz w:val="28"/>
          <w:szCs w:val="28"/>
          <w:lang w:val="en-US"/>
        </w:rPr>
      </w:pPr>
      <w:r w:rsidRPr="00287219">
        <w:rPr>
          <w:sz w:val="28"/>
          <w:szCs w:val="28"/>
          <w:lang w:val="en-US"/>
        </w:rPr>
        <w:tab/>
        <w:t>M – OMEGA;</w:t>
      </w:r>
    </w:p>
    <w:p w:rsidR="00155C84" w:rsidRPr="00155C84" w:rsidRDefault="00155C84" w:rsidP="00155C84">
      <w:pPr>
        <w:spacing w:line="240" w:lineRule="auto"/>
        <w:ind w:firstLine="708"/>
        <w:rPr>
          <w:b/>
          <w:i/>
          <w:sz w:val="28"/>
          <w:szCs w:val="28"/>
          <w:lang w:val="ru-RU"/>
        </w:rPr>
      </w:pPr>
      <w:r w:rsidRPr="00155C84">
        <w:rPr>
          <w:sz w:val="28"/>
          <w:szCs w:val="28"/>
          <w:lang w:val="ru-RU"/>
        </w:rPr>
        <w:lastRenderedPageBreak/>
        <w:t xml:space="preserve">Примечание 1. </w:t>
      </w:r>
      <w:r w:rsidRPr="00155C84">
        <w:rPr>
          <w:b/>
          <w:i/>
          <w:sz w:val="28"/>
          <w:szCs w:val="28"/>
          <w:lang w:val="ru-RU"/>
        </w:rPr>
        <w:t xml:space="preserve">К стандартному оборудованию относятся ОВЧ-радиотелефон, автоматическое радиопеленгационное оборудование </w:t>
      </w:r>
      <w:r w:rsidRPr="00155C84">
        <w:rPr>
          <w:b/>
          <w:i/>
          <w:sz w:val="28"/>
          <w:szCs w:val="28"/>
          <w:lang w:val="en-US"/>
        </w:rPr>
        <w:t>VOR</w:t>
      </w:r>
      <w:r w:rsidRPr="00155C84">
        <w:rPr>
          <w:b/>
          <w:i/>
          <w:sz w:val="28"/>
          <w:szCs w:val="28"/>
          <w:lang w:val="ru-RU"/>
        </w:rPr>
        <w:t xml:space="preserve"> и </w:t>
      </w:r>
      <w:r w:rsidRPr="00155C84">
        <w:rPr>
          <w:b/>
          <w:i/>
          <w:sz w:val="28"/>
          <w:szCs w:val="28"/>
          <w:lang w:val="en-US"/>
        </w:rPr>
        <w:t>ILS</w:t>
      </w:r>
      <w:r w:rsidRPr="00155C84">
        <w:rPr>
          <w:b/>
          <w:i/>
          <w:sz w:val="28"/>
          <w:szCs w:val="28"/>
          <w:lang w:val="ru-RU"/>
        </w:rPr>
        <w:t>, если соответствующим полномочным органом ОВД не предписывается другое сочетание оборудования.</w:t>
      </w:r>
    </w:p>
    <w:p w:rsidR="00155C84" w:rsidRPr="00155C84" w:rsidRDefault="00155C84" w:rsidP="00155C84">
      <w:pPr>
        <w:spacing w:line="240" w:lineRule="auto"/>
        <w:ind w:firstLine="708"/>
        <w:rPr>
          <w:b/>
          <w:i/>
          <w:sz w:val="28"/>
          <w:szCs w:val="28"/>
          <w:lang w:val="ru-RU"/>
        </w:rPr>
      </w:pPr>
      <w:r w:rsidRPr="00155C84">
        <w:rPr>
          <w:sz w:val="28"/>
          <w:szCs w:val="28"/>
          <w:lang w:val="ru-RU"/>
        </w:rPr>
        <w:t>Примечание 2.</w:t>
      </w:r>
      <w:r w:rsidRPr="00155C84">
        <w:rPr>
          <w:b/>
          <w:i/>
          <w:sz w:val="28"/>
          <w:szCs w:val="28"/>
          <w:lang w:val="ru-RU"/>
        </w:rPr>
        <w:t xml:space="preserve"> В случае использования буквы Z в п. </w:t>
      </w:r>
      <w:r w:rsidRPr="00155C84">
        <w:rPr>
          <w:b/>
          <w:i/>
          <w:color w:val="FF0000"/>
          <w:sz w:val="28"/>
          <w:szCs w:val="28"/>
          <w:lang w:val="ru-RU"/>
        </w:rPr>
        <w:t>18</w:t>
      </w:r>
      <w:r w:rsidRPr="00155C84">
        <w:rPr>
          <w:b/>
          <w:i/>
          <w:sz w:val="28"/>
          <w:szCs w:val="28"/>
          <w:lang w:val="ru-RU"/>
        </w:rPr>
        <w:t xml:space="preserve"> указать другое оборудование после соответствующей  группы знаков COM/ и/или NAV/.</w:t>
      </w:r>
    </w:p>
    <w:p w:rsidR="00155C84" w:rsidRPr="00155C84" w:rsidRDefault="00155C84" w:rsidP="00155C84">
      <w:pPr>
        <w:spacing w:line="240" w:lineRule="auto"/>
        <w:ind w:firstLine="708"/>
        <w:rPr>
          <w:b/>
          <w:i/>
          <w:sz w:val="28"/>
          <w:szCs w:val="28"/>
          <w:lang w:val="ru-RU"/>
        </w:rPr>
      </w:pPr>
      <w:r w:rsidRPr="00155C84">
        <w:rPr>
          <w:sz w:val="28"/>
          <w:szCs w:val="28"/>
          <w:lang w:val="ru-RU"/>
        </w:rPr>
        <w:t xml:space="preserve">Примечание 3. </w:t>
      </w:r>
      <w:r w:rsidRPr="00155C84">
        <w:rPr>
          <w:b/>
          <w:i/>
          <w:sz w:val="28"/>
          <w:szCs w:val="28"/>
          <w:lang w:val="ru-RU"/>
        </w:rPr>
        <w:t xml:space="preserve">В случае использования буквы J в п. </w:t>
      </w:r>
      <w:r w:rsidRPr="00155C84">
        <w:rPr>
          <w:b/>
          <w:i/>
          <w:color w:val="FF0000"/>
          <w:sz w:val="28"/>
          <w:szCs w:val="28"/>
          <w:lang w:val="ru-RU"/>
        </w:rPr>
        <w:t>18</w:t>
      </w:r>
      <w:r w:rsidRPr="00155C84">
        <w:rPr>
          <w:b/>
          <w:i/>
          <w:sz w:val="28"/>
          <w:szCs w:val="28"/>
          <w:lang w:val="ru-RU"/>
        </w:rPr>
        <w:t xml:space="preserve"> указать бортовое оборудование после соответствующей группы знаков DAT/, из которой следует одна или несколько соответствующих букв.</w:t>
      </w:r>
    </w:p>
    <w:p w:rsidR="00155C84" w:rsidRPr="00155C84" w:rsidRDefault="00155C84" w:rsidP="00155C84">
      <w:pPr>
        <w:spacing w:line="240" w:lineRule="auto"/>
        <w:ind w:firstLine="708"/>
        <w:rPr>
          <w:b/>
          <w:i/>
          <w:sz w:val="28"/>
          <w:szCs w:val="28"/>
          <w:lang w:val="ru-RU"/>
        </w:rPr>
      </w:pPr>
      <w:r w:rsidRPr="00155C84">
        <w:rPr>
          <w:sz w:val="28"/>
          <w:szCs w:val="28"/>
          <w:lang w:val="ru-RU"/>
        </w:rPr>
        <w:t xml:space="preserve">Примечание 4. </w:t>
      </w:r>
      <w:r w:rsidRPr="00155C84">
        <w:rPr>
          <w:b/>
          <w:i/>
          <w:sz w:val="28"/>
          <w:szCs w:val="28"/>
          <w:lang w:val="ru-RU"/>
        </w:rPr>
        <w:t>Информация о навигационных характеристиках предоставляется органу ОВД для целей выдачи разрешения и задания маршрута.</w:t>
      </w:r>
    </w:p>
    <w:p w:rsidR="00155C84" w:rsidRPr="00155C84" w:rsidRDefault="00155C84" w:rsidP="00155C84">
      <w:pPr>
        <w:spacing w:line="240" w:lineRule="auto"/>
        <w:ind w:firstLine="708"/>
        <w:rPr>
          <w:b/>
          <w:i/>
          <w:sz w:val="28"/>
          <w:szCs w:val="28"/>
          <w:lang w:val="ru-RU"/>
        </w:rPr>
      </w:pPr>
      <w:r w:rsidRPr="00155C84">
        <w:rPr>
          <w:sz w:val="28"/>
          <w:szCs w:val="28"/>
          <w:lang w:val="ru-RU"/>
        </w:rPr>
        <w:t xml:space="preserve">Примечание 5. </w:t>
      </w:r>
      <w:r w:rsidRPr="00155C84">
        <w:rPr>
          <w:b/>
          <w:i/>
          <w:sz w:val="28"/>
          <w:szCs w:val="28"/>
          <w:lang w:val="ru-RU"/>
        </w:rPr>
        <w:t xml:space="preserve">Буква R указывает на то, что воздушное судно удовлетворяет типу RNR, предписанному для соответствующего участка маршрута и/или района. </w:t>
      </w:r>
    </w:p>
    <w:p w:rsidR="00155C84" w:rsidRPr="00155C84" w:rsidRDefault="00155C84" w:rsidP="00155C84">
      <w:pPr>
        <w:spacing w:line="240" w:lineRule="auto"/>
        <w:rPr>
          <w:sz w:val="28"/>
          <w:szCs w:val="28"/>
          <w:lang w:val="ru-RU"/>
        </w:rPr>
      </w:pPr>
      <w:r w:rsidRPr="00155C84">
        <w:rPr>
          <w:sz w:val="28"/>
          <w:szCs w:val="28"/>
          <w:lang w:val="ru-RU"/>
        </w:rPr>
        <w:t xml:space="preserve">   </w:t>
      </w:r>
      <w:r w:rsidRPr="00B47E55">
        <w:rPr>
          <w:sz w:val="28"/>
          <w:szCs w:val="28"/>
          <w:lang w:val="ru-RU"/>
        </w:rPr>
        <w:tab/>
      </w:r>
      <w:r w:rsidRPr="00155C84">
        <w:rPr>
          <w:b/>
          <w:sz w:val="28"/>
          <w:szCs w:val="28"/>
          <w:lang w:val="ru-RU"/>
        </w:rPr>
        <w:t>Оборудование наблюдения</w:t>
      </w:r>
    </w:p>
    <w:p w:rsidR="00155C84" w:rsidRPr="00155C84" w:rsidRDefault="00155C84" w:rsidP="00155C84">
      <w:pPr>
        <w:spacing w:line="240" w:lineRule="auto"/>
        <w:rPr>
          <w:sz w:val="28"/>
          <w:szCs w:val="28"/>
          <w:lang w:val="ru-RU"/>
        </w:rPr>
      </w:pPr>
      <w:r w:rsidRPr="00155C84">
        <w:rPr>
          <w:sz w:val="28"/>
          <w:szCs w:val="28"/>
          <w:lang w:val="ru-RU"/>
        </w:rPr>
        <w:tab/>
        <w:t>Вставить одну или более из следующих букв для обозначения исправного бортового оборудования наблюдения:</w:t>
      </w:r>
    </w:p>
    <w:p w:rsidR="00155C84" w:rsidRPr="00155C84" w:rsidRDefault="00155C84" w:rsidP="00155C84">
      <w:pPr>
        <w:spacing w:line="240" w:lineRule="auto"/>
        <w:rPr>
          <w:sz w:val="28"/>
          <w:szCs w:val="28"/>
          <w:lang w:val="ru-RU"/>
        </w:rPr>
      </w:pPr>
      <w:r w:rsidRPr="00155C84">
        <w:rPr>
          <w:sz w:val="28"/>
          <w:szCs w:val="28"/>
          <w:lang w:val="ru-RU"/>
        </w:rPr>
        <w:tab/>
        <w:t>Оборудование ВОРЛ:</w:t>
      </w:r>
    </w:p>
    <w:p w:rsidR="00155C84" w:rsidRPr="00155C84" w:rsidRDefault="00155C84" w:rsidP="00155C84">
      <w:pPr>
        <w:spacing w:line="240" w:lineRule="auto"/>
        <w:rPr>
          <w:sz w:val="28"/>
          <w:szCs w:val="28"/>
          <w:lang w:val="ru-RU"/>
        </w:rPr>
      </w:pPr>
      <w:r w:rsidRPr="00155C84">
        <w:rPr>
          <w:sz w:val="28"/>
          <w:szCs w:val="28"/>
          <w:lang w:val="ru-RU"/>
        </w:rPr>
        <w:tab/>
      </w:r>
      <w:r w:rsidRPr="00155C84">
        <w:rPr>
          <w:sz w:val="28"/>
          <w:szCs w:val="28"/>
          <w:lang w:val="en-US"/>
        </w:rPr>
        <w:t>N</w:t>
      </w:r>
      <w:r w:rsidRPr="00155C84">
        <w:rPr>
          <w:sz w:val="28"/>
          <w:szCs w:val="28"/>
          <w:lang w:val="ru-RU"/>
        </w:rPr>
        <w:t xml:space="preserve"> – оборудование отсутвует;</w:t>
      </w:r>
    </w:p>
    <w:p w:rsidR="00155C84" w:rsidRPr="00155C84" w:rsidRDefault="00155C84" w:rsidP="00155C84">
      <w:pPr>
        <w:spacing w:line="240" w:lineRule="auto"/>
        <w:rPr>
          <w:sz w:val="28"/>
          <w:szCs w:val="28"/>
          <w:lang w:val="ru-RU"/>
        </w:rPr>
      </w:pPr>
      <w:r w:rsidRPr="00155C84">
        <w:rPr>
          <w:sz w:val="28"/>
          <w:szCs w:val="28"/>
          <w:lang w:val="ru-RU"/>
        </w:rPr>
        <w:tab/>
      </w:r>
      <w:r w:rsidRPr="00155C84">
        <w:rPr>
          <w:sz w:val="28"/>
          <w:szCs w:val="28"/>
          <w:lang w:val="en-US"/>
        </w:rPr>
        <w:t>A</w:t>
      </w:r>
      <w:r w:rsidRPr="00155C84">
        <w:rPr>
          <w:sz w:val="28"/>
          <w:szCs w:val="28"/>
          <w:lang w:val="ru-RU"/>
        </w:rPr>
        <w:t xml:space="preserve"> – приемоответчик – режым А (4 цыфры – 4096 кодов);</w:t>
      </w:r>
    </w:p>
    <w:p w:rsidR="00155C84" w:rsidRPr="00155C84" w:rsidRDefault="00155C84" w:rsidP="00155C84">
      <w:pPr>
        <w:spacing w:line="240" w:lineRule="auto"/>
        <w:rPr>
          <w:sz w:val="28"/>
          <w:szCs w:val="28"/>
          <w:lang w:val="ru-RU"/>
        </w:rPr>
      </w:pPr>
      <w:r w:rsidRPr="00155C84">
        <w:rPr>
          <w:sz w:val="28"/>
          <w:szCs w:val="28"/>
          <w:lang w:val="ru-RU"/>
        </w:rPr>
        <w:tab/>
      </w:r>
      <w:r w:rsidRPr="00155C84">
        <w:rPr>
          <w:sz w:val="28"/>
          <w:szCs w:val="28"/>
          <w:lang w:val="en-US"/>
        </w:rPr>
        <w:t>C</w:t>
      </w:r>
      <w:r w:rsidRPr="00155C84">
        <w:rPr>
          <w:sz w:val="28"/>
          <w:szCs w:val="28"/>
          <w:lang w:val="ru-RU"/>
        </w:rPr>
        <w:t xml:space="preserve"> – приемоответчик – режым А (4 цыфры – 4096 кодов) и режым С;</w:t>
      </w:r>
    </w:p>
    <w:p w:rsidR="00155C84" w:rsidRPr="00155C84" w:rsidRDefault="00155C84" w:rsidP="00155C84">
      <w:pPr>
        <w:spacing w:line="240" w:lineRule="auto"/>
        <w:rPr>
          <w:sz w:val="28"/>
          <w:szCs w:val="28"/>
          <w:lang w:val="ru-RU"/>
        </w:rPr>
      </w:pPr>
      <w:r w:rsidRPr="00155C84">
        <w:rPr>
          <w:sz w:val="28"/>
          <w:szCs w:val="28"/>
          <w:lang w:val="ru-RU"/>
        </w:rPr>
        <w:tab/>
        <w:t>X – приемоответчик – режым S без передачи опознавательного индекса воздушного судна и данных о барометрической высоте;</w:t>
      </w:r>
    </w:p>
    <w:p w:rsidR="00155C84" w:rsidRPr="00155C84" w:rsidRDefault="00155C84" w:rsidP="00155C84">
      <w:pPr>
        <w:spacing w:line="240" w:lineRule="auto"/>
        <w:rPr>
          <w:sz w:val="28"/>
          <w:szCs w:val="28"/>
          <w:lang w:val="ru-RU"/>
        </w:rPr>
      </w:pPr>
      <w:r w:rsidRPr="00155C84">
        <w:rPr>
          <w:sz w:val="28"/>
          <w:szCs w:val="28"/>
          <w:lang w:val="ru-RU"/>
        </w:rPr>
        <w:tab/>
      </w:r>
      <w:r w:rsidRPr="00155C84">
        <w:rPr>
          <w:sz w:val="28"/>
          <w:szCs w:val="28"/>
          <w:lang w:val="en-US"/>
        </w:rPr>
        <w:t>P</w:t>
      </w:r>
      <w:r w:rsidRPr="00155C84">
        <w:rPr>
          <w:sz w:val="28"/>
          <w:szCs w:val="28"/>
          <w:lang w:val="ru-RU"/>
        </w:rPr>
        <w:t xml:space="preserve"> – приемоответчик – режым S с передачей данных о барометрической высоте, но без передачи опознавательного индекса воздушного судна;</w:t>
      </w:r>
    </w:p>
    <w:p w:rsidR="00155C84" w:rsidRPr="00155C84" w:rsidRDefault="00155C84" w:rsidP="00155C84">
      <w:pPr>
        <w:spacing w:line="240" w:lineRule="auto"/>
        <w:rPr>
          <w:sz w:val="28"/>
          <w:szCs w:val="28"/>
          <w:lang w:val="ru-RU"/>
        </w:rPr>
      </w:pPr>
      <w:r w:rsidRPr="00155C84">
        <w:rPr>
          <w:sz w:val="28"/>
          <w:szCs w:val="28"/>
          <w:lang w:val="ru-RU"/>
        </w:rPr>
        <w:tab/>
        <w:t>I – приемоответчик – режым S с передачей опознавательного индекса воздушного судна, но без передачи данных о барометрической высоте;</w:t>
      </w:r>
    </w:p>
    <w:p w:rsidR="00782DED" w:rsidRPr="00B47E55" w:rsidRDefault="00155C84" w:rsidP="00155C84">
      <w:pPr>
        <w:tabs>
          <w:tab w:val="left" w:pos="709"/>
        </w:tabs>
        <w:rPr>
          <w:sz w:val="28"/>
          <w:szCs w:val="28"/>
          <w:lang w:val="ru-RU"/>
        </w:rPr>
      </w:pPr>
      <w:r w:rsidRPr="00155C84">
        <w:rPr>
          <w:sz w:val="28"/>
          <w:szCs w:val="28"/>
          <w:lang w:val="ru-RU"/>
        </w:rPr>
        <w:tab/>
        <w:t>S – приемоответчик – режым S с передачей опознавательного индекса воздушного судна и данных о барометрической высоте.</w:t>
      </w:r>
    </w:p>
    <w:p w:rsidR="00155C84" w:rsidRPr="00155C84" w:rsidRDefault="00155C84" w:rsidP="00155C84">
      <w:pPr>
        <w:spacing w:line="240" w:lineRule="auto"/>
        <w:rPr>
          <w:sz w:val="28"/>
          <w:szCs w:val="28"/>
          <w:lang w:val="ru-RU"/>
        </w:rPr>
      </w:pPr>
      <w:r w:rsidRPr="00155C84">
        <w:rPr>
          <w:sz w:val="28"/>
          <w:szCs w:val="28"/>
          <w:lang w:val="ru-RU"/>
        </w:rPr>
        <w:lastRenderedPageBreak/>
        <w:t>Оборудование ADS</w:t>
      </w:r>
    </w:p>
    <w:p w:rsidR="00155C84" w:rsidRPr="00B47E55" w:rsidRDefault="00155C84" w:rsidP="00155C84">
      <w:pPr>
        <w:tabs>
          <w:tab w:val="left" w:pos="709"/>
        </w:tabs>
        <w:rPr>
          <w:sz w:val="28"/>
          <w:szCs w:val="28"/>
          <w:lang w:val="ru-RU"/>
        </w:rPr>
      </w:pPr>
      <w:r w:rsidRPr="00155C84">
        <w:rPr>
          <w:sz w:val="28"/>
          <w:szCs w:val="28"/>
          <w:lang w:val="ru-RU"/>
        </w:rPr>
        <w:tab/>
      </w:r>
      <w:r w:rsidRPr="00155C84">
        <w:rPr>
          <w:sz w:val="28"/>
          <w:szCs w:val="28"/>
          <w:lang w:val="en-US"/>
        </w:rPr>
        <w:t>D</w:t>
      </w:r>
      <w:r w:rsidRPr="00155C84">
        <w:rPr>
          <w:sz w:val="28"/>
          <w:szCs w:val="28"/>
          <w:lang w:val="ru-RU"/>
        </w:rPr>
        <w:t xml:space="preserve"> – возможности </w:t>
      </w:r>
      <w:r w:rsidRPr="00155C84">
        <w:rPr>
          <w:sz w:val="28"/>
          <w:szCs w:val="28"/>
          <w:lang w:val="en-US"/>
        </w:rPr>
        <w:t>ADS</w:t>
      </w:r>
      <w:r w:rsidRPr="00155C84">
        <w:rPr>
          <w:sz w:val="28"/>
          <w:szCs w:val="28"/>
          <w:lang w:val="ru-RU"/>
        </w:rPr>
        <w:t>.</w:t>
      </w:r>
    </w:p>
    <w:p w:rsidR="00155C84" w:rsidRPr="00B47E55" w:rsidRDefault="00B861C9" w:rsidP="00155C84">
      <w:pPr>
        <w:tabs>
          <w:tab w:val="left" w:pos="709"/>
        </w:tabs>
        <w:rPr>
          <w:sz w:val="28"/>
          <w:szCs w:val="28"/>
          <w:lang w:val="ru-RU"/>
        </w:rPr>
      </w:pPr>
      <w:r>
        <w:rPr>
          <w:noProof/>
          <w:sz w:val="28"/>
          <w:szCs w:val="28"/>
          <w:lang w:eastAsia="uk-UA"/>
        </w:rPr>
        <w:pict>
          <v:shape id="_x0000_s1031" type="#_x0000_t109" style="position:absolute;margin-left:182.6pt;margin-top:1.8pt;width:371.85pt;height:80.1pt;z-index:251665408" strokecolor="#00b0f0" strokeweight="3.5pt">
            <v:textbox style="mso-next-textbox:#_x0000_s1031">
              <w:txbxContent>
                <w:p w:rsidR="00155C84" w:rsidRDefault="00155C84" w:rsidP="00155C84">
                  <w:pPr>
                    <w:spacing w:line="240" w:lineRule="auto"/>
                    <w:jc w:val="center"/>
                    <w:rPr>
                      <w:sz w:val="28"/>
                      <w:szCs w:val="28"/>
                      <w:lang w:val="ru-RU"/>
                    </w:rPr>
                  </w:pPr>
                  <w:r>
                    <w:rPr>
                      <w:sz w:val="28"/>
                      <w:szCs w:val="28"/>
                      <w:lang w:val="en-US"/>
                    </w:rPr>
                    <w:t xml:space="preserve">13. </w:t>
                  </w:r>
                  <w:r w:rsidRPr="004310FC">
                    <w:rPr>
                      <w:sz w:val="28"/>
                      <w:szCs w:val="28"/>
                      <w:lang w:val="ru-RU"/>
                    </w:rPr>
                    <w:t>Аэродром</w:t>
                  </w:r>
                  <w:r>
                    <w:rPr>
                      <w:sz w:val="28"/>
                      <w:szCs w:val="28"/>
                      <w:lang w:val="en-US"/>
                    </w:rPr>
                    <w:t xml:space="preserve"> </w:t>
                  </w:r>
                  <w:r>
                    <w:rPr>
                      <w:sz w:val="28"/>
                      <w:szCs w:val="28"/>
                      <w:lang w:val="ru-RU"/>
                    </w:rPr>
                    <w:t>и время вылета</w:t>
                  </w:r>
                </w:p>
                <w:p w:rsidR="00155C84" w:rsidRDefault="00155C84" w:rsidP="00155C84">
                  <w:pPr>
                    <w:spacing w:line="240" w:lineRule="auto"/>
                    <w:jc w:val="center"/>
                    <w:rPr>
                      <w:sz w:val="28"/>
                      <w:szCs w:val="28"/>
                      <w:lang w:val="en-US"/>
                    </w:rPr>
                  </w:pPr>
                  <w:r>
                    <w:rPr>
                      <w:sz w:val="28"/>
                      <w:szCs w:val="28"/>
                      <w:lang w:val="en-US"/>
                    </w:rPr>
                    <w:t>DEPARTURE AERODROME, TIME</w:t>
                  </w:r>
                </w:p>
                <w:p w:rsidR="00155C84" w:rsidRPr="004310FC" w:rsidRDefault="00155C84" w:rsidP="00155C84">
                  <w:pPr>
                    <w:spacing w:line="240" w:lineRule="auto"/>
                    <w:jc w:val="center"/>
                    <w:rPr>
                      <w:sz w:val="28"/>
                      <w:szCs w:val="28"/>
                      <w:lang w:val="ru-RU"/>
                    </w:rPr>
                  </w:pPr>
                  <w:r>
                    <w:rPr>
                      <w:sz w:val="28"/>
                      <w:szCs w:val="28"/>
                      <w:lang w:val="ru-RU"/>
                    </w:rPr>
                    <w:t>(8 ЗНАКОВ)</w:t>
                  </w:r>
                </w:p>
                <w:p w:rsidR="00155C84" w:rsidRPr="00255A3F" w:rsidRDefault="00155C84" w:rsidP="00155C84">
                  <w:pPr>
                    <w:spacing w:line="240" w:lineRule="auto"/>
                    <w:jc w:val="center"/>
                    <w:rPr>
                      <w:sz w:val="28"/>
                      <w:szCs w:val="28"/>
                      <w:lang w:val="en-US"/>
                    </w:rPr>
                  </w:pPr>
                </w:p>
              </w:txbxContent>
            </v:textbox>
          </v:shape>
        </w:pict>
      </w:r>
    </w:p>
    <w:p w:rsidR="00155C84" w:rsidRPr="00B47E55" w:rsidRDefault="00155C84" w:rsidP="00155C84">
      <w:pPr>
        <w:tabs>
          <w:tab w:val="left" w:pos="709"/>
        </w:tabs>
        <w:rPr>
          <w:sz w:val="28"/>
          <w:szCs w:val="28"/>
          <w:lang w:val="ru-RU"/>
        </w:rPr>
      </w:pPr>
    </w:p>
    <w:p w:rsidR="00155C84" w:rsidRPr="00B47E55" w:rsidRDefault="00155C84" w:rsidP="00155C84">
      <w:pPr>
        <w:rPr>
          <w:sz w:val="28"/>
          <w:szCs w:val="28"/>
          <w:lang w:val="ru-RU"/>
        </w:rPr>
      </w:pPr>
    </w:p>
    <w:p w:rsidR="00155C84" w:rsidRPr="00B47E55" w:rsidRDefault="00155C84" w:rsidP="00155C84">
      <w:pPr>
        <w:tabs>
          <w:tab w:val="left" w:pos="567"/>
        </w:tabs>
        <w:spacing w:line="240" w:lineRule="auto"/>
        <w:rPr>
          <w:sz w:val="28"/>
          <w:szCs w:val="28"/>
          <w:lang w:val="ru-RU"/>
        </w:rPr>
      </w:pPr>
      <w:r w:rsidRPr="00B47E55">
        <w:rPr>
          <w:sz w:val="28"/>
          <w:szCs w:val="28"/>
          <w:lang w:val="ru-RU"/>
        </w:rPr>
        <w:tab/>
      </w:r>
    </w:p>
    <w:p w:rsidR="00155C84" w:rsidRPr="00155C84" w:rsidRDefault="00155C84" w:rsidP="00155C84">
      <w:pPr>
        <w:tabs>
          <w:tab w:val="left" w:pos="567"/>
        </w:tabs>
        <w:spacing w:line="240" w:lineRule="auto"/>
        <w:rPr>
          <w:sz w:val="28"/>
          <w:szCs w:val="28"/>
          <w:lang w:val="ru-RU"/>
        </w:rPr>
      </w:pPr>
      <w:r w:rsidRPr="00B47E55">
        <w:rPr>
          <w:sz w:val="28"/>
          <w:szCs w:val="28"/>
          <w:lang w:val="ru-RU"/>
        </w:rPr>
        <w:tab/>
      </w:r>
      <w:r w:rsidRPr="00155C84">
        <w:rPr>
          <w:sz w:val="28"/>
          <w:szCs w:val="28"/>
          <w:lang w:val="ru-RU"/>
        </w:rPr>
        <w:t xml:space="preserve">Вставить четырехбуквенный индекс ICAO для местоположения аэродрома вылета или если никакого индекса местоположения не присвоено вставить ZZZZ и в п. </w:t>
      </w:r>
      <w:r w:rsidRPr="00155C84">
        <w:rPr>
          <w:color w:val="FF0000"/>
          <w:sz w:val="28"/>
          <w:szCs w:val="28"/>
          <w:lang w:val="ru-RU"/>
        </w:rPr>
        <w:t>18</w:t>
      </w:r>
      <w:r w:rsidRPr="00155C84">
        <w:rPr>
          <w:sz w:val="28"/>
          <w:szCs w:val="28"/>
          <w:lang w:val="ru-RU"/>
        </w:rPr>
        <w:t xml:space="preserve"> указать название аэродрома после предшествующей  группы знаков DEP/. Затем </w:t>
      </w:r>
      <w:r w:rsidRPr="00155C84">
        <w:rPr>
          <w:color w:val="FF0000"/>
          <w:sz w:val="28"/>
          <w:szCs w:val="28"/>
          <w:lang w:val="ru-RU"/>
        </w:rPr>
        <w:t>без интервала</w:t>
      </w:r>
      <w:r w:rsidRPr="00155C84">
        <w:rPr>
          <w:sz w:val="28"/>
          <w:szCs w:val="28"/>
          <w:lang w:val="ru-RU"/>
        </w:rPr>
        <w:t xml:space="preserve">  вставить в план полета, представленный до вылета, время уборки колодок.</w:t>
      </w:r>
    </w:p>
    <w:p w:rsidR="00155C84" w:rsidRPr="00155C84" w:rsidRDefault="00155C84" w:rsidP="00155C84">
      <w:pPr>
        <w:tabs>
          <w:tab w:val="left" w:pos="567"/>
        </w:tabs>
        <w:spacing w:line="240" w:lineRule="auto"/>
        <w:rPr>
          <w:sz w:val="28"/>
          <w:szCs w:val="28"/>
          <w:lang w:val="ru-RU"/>
        </w:rPr>
      </w:pPr>
      <w:r w:rsidRPr="00155C84">
        <w:rPr>
          <w:sz w:val="28"/>
          <w:szCs w:val="28"/>
          <w:lang w:val="ru-RU"/>
        </w:rPr>
        <w:t>Или</w:t>
      </w:r>
    </w:p>
    <w:p w:rsidR="00155C84" w:rsidRPr="00B47E55" w:rsidRDefault="00155C84" w:rsidP="00155C84">
      <w:pPr>
        <w:tabs>
          <w:tab w:val="left" w:pos="567"/>
        </w:tabs>
        <w:spacing w:line="240" w:lineRule="auto"/>
        <w:rPr>
          <w:sz w:val="28"/>
          <w:szCs w:val="28"/>
          <w:lang w:val="ru-RU"/>
        </w:rPr>
      </w:pPr>
      <w:r w:rsidRPr="00155C84">
        <w:rPr>
          <w:sz w:val="28"/>
          <w:szCs w:val="28"/>
          <w:lang w:val="ru-RU"/>
        </w:rPr>
        <w:tab/>
        <w:t xml:space="preserve">В план полета полученный с борта воздушного судна во время полета, фактическое или расчетное время полета над первым пунктом на маршруте, к которому относится данный план полета. </w:t>
      </w:r>
    </w:p>
    <w:p w:rsidR="001C3395" w:rsidRPr="00B47E55" w:rsidRDefault="001C3395" w:rsidP="00155C84">
      <w:pPr>
        <w:tabs>
          <w:tab w:val="left" w:pos="567"/>
        </w:tabs>
        <w:spacing w:line="240" w:lineRule="auto"/>
        <w:rPr>
          <w:sz w:val="28"/>
          <w:szCs w:val="28"/>
          <w:lang w:val="ru-RU"/>
        </w:rPr>
      </w:pPr>
    </w:p>
    <w:p w:rsidR="001C3395" w:rsidRPr="00B47E55" w:rsidRDefault="001C3395" w:rsidP="00155C84">
      <w:pPr>
        <w:tabs>
          <w:tab w:val="left" w:pos="567"/>
        </w:tabs>
        <w:spacing w:line="240" w:lineRule="auto"/>
        <w:rPr>
          <w:sz w:val="28"/>
          <w:szCs w:val="28"/>
          <w:lang w:val="ru-RU"/>
        </w:rPr>
      </w:pPr>
    </w:p>
    <w:p w:rsidR="001C3395" w:rsidRPr="00B47E55" w:rsidRDefault="001C3395" w:rsidP="00155C84">
      <w:pPr>
        <w:tabs>
          <w:tab w:val="left" w:pos="567"/>
        </w:tabs>
        <w:spacing w:line="240" w:lineRule="auto"/>
        <w:rPr>
          <w:sz w:val="28"/>
          <w:szCs w:val="28"/>
          <w:lang w:val="ru-RU"/>
        </w:rPr>
      </w:pPr>
    </w:p>
    <w:p w:rsidR="001C3395" w:rsidRPr="00B47E55" w:rsidRDefault="001C3395" w:rsidP="00155C84">
      <w:pPr>
        <w:tabs>
          <w:tab w:val="left" w:pos="567"/>
        </w:tabs>
        <w:spacing w:line="240" w:lineRule="auto"/>
        <w:rPr>
          <w:sz w:val="28"/>
          <w:szCs w:val="28"/>
          <w:lang w:val="ru-RU"/>
        </w:rPr>
      </w:pPr>
    </w:p>
    <w:p w:rsidR="001C3395" w:rsidRPr="00B47E55" w:rsidRDefault="001C3395" w:rsidP="00155C84">
      <w:pPr>
        <w:tabs>
          <w:tab w:val="left" w:pos="567"/>
        </w:tabs>
        <w:spacing w:line="240" w:lineRule="auto"/>
        <w:rPr>
          <w:sz w:val="28"/>
          <w:szCs w:val="28"/>
          <w:lang w:val="ru-RU"/>
        </w:rPr>
      </w:pPr>
    </w:p>
    <w:p w:rsidR="001C3395" w:rsidRPr="00B47E55" w:rsidRDefault="001C3395" w:rsidP="00155C84">
      <w:pPr>
        <w:tabs>
          <w:tab w:val="left" w:pos="567"/>
        </w:tabs>
        <w:spacing w:line="240" w:lineRule="auto"/>
        <w:rPr>
          <w:sz w:val="28"/>
          <w:szCs w:val="28"/>
          <w:lang w:val="ru-RU"/>
        </w:rPr>
      </w:pPr>
    </w:p>
    <w:p w:rsidR="001C3395" w:rsidRPr="00B47E55" w:rsidRDefault="001C3395" w:rsidP="00155C84">
      <w:pPr>
        <w:tabs>
          <w:tab w:val="left" w:pos="567"/>
        </w:tabs>
        <w:spacing w:line="240" w:lineRule="auto"/>
        <w:rPr>
          <w:sz w:val="28"/>
          <w:szCs w:val="28"/>
          <w:lang w:val="ru-RU"/>
        </w:rPr>
      </w:pPr>
    </w:p>
    <w:p w:rsidR="001C3395" w:rsidRPr="00B47E55" w:rsidRDefault="001C3395" w:rsidP="00155C84">
      <w:pPr>
        <w:tabs>
          <w:tab w:val="left" w:pos="567"/>
        </w:tabs>
        <w:spacing w:line="240" w:lineRule="auto"/>
        <w:rPr>
          <w:sz w:val="28"/>
          <w:szCs w:val="28"/>
          <w:lang w:val="ru-RU"/>
        </w:rPr>
      </w:pPr>
    </w:p>
    <w:p w:rsidR="001C3395" w:rsidRPr="00B47E55" w:rsidRDefault="001C3395" w:rsidP="00155C84">
      <w:pPr>
        <w:tabs>
          <w:tab w:val="left" w:pos="567"/>
        </w:tabs>
        <w:spacing w:line="240" w:lineRule="auto"/>
        <w:rPr>
          <w:sz w:val="28"/>
          <w:szCs w:val="28"/>
          <w:lang w:val="ru-RU"/>
        </w:rPr>
      </w:pPr>
    </w:p>
    <w:p w:rsidR="001C3395" w:rsidRPr="00B47E55" w:rsidRDefault="001C3395" w:rsidP="00155C84">
      <w:pPr>
        <w:tabs>
          <w:tab w:val="left" w:pos="567"/>
        </w:tabs>
        <w:spacing w:line="240" w:lineRule="auto"/>
        <w:rPr>
          <w:sz w:val="28"/>
          <w:szCs w:val="28"/>
          <w:lang w:val="ru-RU"/>
        </w:rPr>
      </w:pPr>
    </w:p>
    <w:p w:rsidR="001C3395" w:rsidRPr="00B47E55" w:rsidRDefault="00B861C9" w:rsidP="00155C84">
      <w:pPr>
        <w:tabs>
          <w:tab w:val="left" w:pos="567"/>
        </w:tabs>
        <w:spacing w:line="240" w:lineRule="auto"/>
        <w:rPr>
          <w:sz w:val="28"/>
          <w:szCs w:val="28"/>
          <w:lang w:val="ru-RU"/>
        </w:rPr>
      </w:pPr>
      <w:r>
        <w:rPr>
          <w:noProof/>
          <w:sz w:val="28"/>
          <w:szCs w:val="28"/>
          <w:lang w:eastAsia="uk-UA"/>
        </w:rPr>
        <w:lastRenderedPageBreak/>
        <w:pict>
          <v:shape id="_x0000_s1032" type="#_x0000_t109" style="position:absolute;margin-left:193.85pt;margin-top:24.8pt;width:371.85pt;height:55.05pt;z-index:251666432" strokecolor="#00b0f0" strokeweight="3.5pt">
            <v:textbox>
              <w:txbxContent>
                <w:p w:rsidR="001C3395" w:rsidRPr="001C3395" w:rsidRDefault="001C3395" w:rsidP="001C3395">
                  <w:pPr>
                    <w:spacing w:line="240" w:lineRule="auto"/>
                    <w:jc w:val="center"/>
                    <w:rPr>
                      <w:sz w:val="28"/>
                      <w:szCs w:val="28"/>
                      <w:lang w:val="en-US"/>
                    </w:rPr>
                  </w:pPr>
                  <w:r w:rsidRPr="001C3395">
                    <w:rPr>
                      <w:sz w:val="28"/>
                      <w:szCs w:val="28"/>
                      <w:lang w:val="en-US"/>
                    </w:rPr>
                    <w:t xml:space="preserve">15. </w:t>
                  </w:r>
                  <w:r>
                    <w:rPr>
                      <w:sz w:val="28"/>
                      <w:szCs w:val="28"/>
                      <w:lang w:val="ru-RU"/>
                    </w:rPr>
                    <w:t>МАРШРУТ</w:t>
                  </w:r>
                </w:p>
                <w:p w:rsidR="001C3395" w:rsidRPr="0018666B" w:rsidRDefault="001C3395" w:rsidP="001C3395">
                  <w:pPr>
                    <w:spacing w:line="240" w:lineRule="auto"/>
                    <w:jc w:val="center"/>
                    <w:rPr>
                      <w:sz w:val="28"/>
                      <w:szCs w:val="28"/>
                      <w:lang w:val="en-US"/>
                    </w:rPr>
                  </w:pPr>
                  <w:r>
                    <w:rPr>
                      <w:sz w:val="28"/>
                      <w:szCs w:val="28"/>
                      <w:lang w:val="en-US"/>
                    </w:rPr>
                    <w:t>CRUISING SPEED, LEVEL, ROUTE</w:t>
                  </w:r>
                </w:p>
                <w:p w:rsidR="001C3395" w:rsidRPr="00255A3F" w:rsidRDefault="001C3395" w:rsidP="001C3395">
                  <w:pPr>
                    <w:spacing w:line="240" w:lineRule="auto"/>
                    <w:jc w:val="center"/>
                    <w:rPr>
                      <w:sz w:val="28"/>
                      <w:szCs w:val="28"/>
                      <w:lang w:val="en-US"/>
                    </w:rPr>
                  </w:pPr>
                </w:p>
              </w:txbxContent>
            </v:textbox>
          </v:shape>
        </w:pict>
      </w:r>
    </w:p>
    <w:p w:rsidR="001C3395" w:rsidRPr="00B47E55" w:rsidRDefault="001C3395" w:rsidP="00155C84">
      <w:pPr>
        <w:tabs>
          <w:tab w:val="left" w:pos="567"/>
        </w:tabs>
        <w:spacing w:line="240" w:lineRule="auto"/>
        <w:rPr>
          <w:sz w:val="28"/>
          <w:szCs w:val="28"/>
          <w:lang w:val="ru-RU"/>
        </w:rPr>
      </w:pPr>
    </w:p>
    <w:p w:rsidR="001C3395" w:rsidRDefault="001C3395" w:rsidP="00155C84">
      <w:pPr>
        <w:tabs>
          <w:tab w:val="left" w:pos="1005"/>
        </w:tabs>
        <w:rPr>
          <w:sz w:val="28"/>
          <w:szCs w:val="28"/>
          <w:lang w:val="ru-RU"/>
        </w:rPr>
      </w:pPr>
    </w:p>
    <w:p w:rsidR="009F3715" w:rsidRPr="00B47E55" w:rsidRDefault="001C3395" w:rsidP="009F3715">
      <w:pPr>
        <w:tabs>
          <w:tab w:val="left" w:pos="1755"/>
        </w:tabs>
        <w:rPr>
          <w:sz w:val="28"/>
          <w:szCs w:val="28"/>
          <w:lang w:val="ru-RU"/>
        </w:rPr>
      </w:pPr>
      <w:r>
        <w:rPr>
          <w:sz w:val="28"/>
          <w:szCs w:val="28"/>
          <w:lang w:val="ru-RU"/>
        </w:rPr>
        <w:tab/>
      </w:r>
    </w:p>
    <w:p w:rsidR="001C3395" w:rsidRPr="00B47E55" w:rsidRDefault="001C3395" w:rsidP="009F3715">
      <w:pPr>
        <w:tabs>
          <w:tab w:val="left" w:pos="1755"/>
        </w:tabs>
        <w:rPr>
          <w:sz w:val="28"/>
          <w:szCs w:val="28"/>
          <w:lang w:val="ru-RU"/>
        </w:rPr>
      </w:pPr>
      <w:r w:rsidRPr="001C3395">
        <w:rPr>
          <w:sz w:val="28"/>
          <w:szCs w:val="28"/>
          <w:lang w:val="ru-RU"/>
        </w:rPr>
        <w:t xml:space="preserve">Вставить, как указывается в подпункте a), </w:t>
      </w:r>
      <w:r w:rsidRPr="001C3395">
        <w:rPr>
          <w:i/>
          <w:sz w:val="28"/>
          <w:szCs w:val="28"/>
          <w:lang w:val="ru-RU"/>
        </w:rPr>
        <w:t>крейсерскую скорость (cruising s</w:t>
      </w:r>
      <w:r w:rsidRPr="001C3395">
        <w:rPr>
          <w:i/>
          <w:sz w:val="28"/>
          <w:szCs w:val="28"/>
          <w:lang w:val="en-US"/>
        </w:rPr>
        <w:t>peed</w:t>
      </w:r>
      <w:r w:rsidRPr="001C3395">
        <w:rPr>
          <w:i/>
          <w:sz w:val="28"/>
          <w:szCs w:val="28"/>
          <w:lang w:val="ru-RU"/>
        </w:rPr>
        <w:t>)</w:t>
      </w:r>
      <w:r w:rsidRPr="001C3395">
        <w:rPr>
          <w:sz w:val="28"/>
          <w:szCs w:val="28"/>
          <w:lang w:val="ru-RU"/>
        </w:rPr>
        <w:t xml:space="preserve"> и, как указывается в подпункте b</w:t>
      </w:r>
      <w:r w:rsidRPr="001C3395">
        <w:rPr>
          <w:i/>
          <w:sz w:val="28"/>
          <w:szCs w:val="28"/>
          <w:lang w:val="ru-RU"/>
        </w:rPr>
        <w:t>), крейсерский эшелон (</w:t>
      </w:r>
      <w:r w:rsidRPr="001C3395">
        <w:rPr>
          <w:i/>
          <w:sz w:val="28"/>
          <w:szCs w:val="28"/>
          <w:lang w:val="en-US"/>
        </w:rPr>
        <w:t>level</w:t>
      </w:r>
      <w:r w:rsidRPr="001C3395">
        <w:rPr>
          <w:i/>
          <w:sz w:val="28"/>
          <w:szCs w:val="28"/>
          <w:lang w:val="ru-RU"/>
        </w:rPr>
        <w:t>)</w:t>
      </w:r>
      <w:r w:rsidRPr="001C3395">
        <w:rPr>
          <w:sz w:val="28"/>
          <w:szCs w:val="28"/>
          <w:lang w:val="ru-RU"/>
        </w:rPr>
        <w:t xml:space="preserve"> без интервала между ними. Затем вслед за стрелкой вставить, как указывается в подпункте c), </w:t>
      </w:r>
      <w:r w:rsidRPr="001C3395">
        <w:rPr>
          <w:i/>
          <w:sz w:val="28"/>
          <w:szCs w:val="28"/>
          <w:lang w:val="ru-RU"/>
        </w:rPr>
        <w:t>описание маршрута(</w:t>
      </w:r>
      <w:r w:rsidRPr="001C3395">
        <w:rPr>
          <w:i/>
          <w:sz w:val="28"/>
          <w:szCs w:val="28"/>
          <w:lang w:val="en-US"/>
        </w:rPr>
        <w:t>route</w:t>
      </w:r>
      <w:r w:rsidRPr="001C3395">
        <w:rPr>
          <w:i/>
          <w:sz w:val="28"/>
          <w:szCs w:val="28"/>
          <w:lang w:val="ru-RU"/>
        </w:rPr>
        <w:t>)</w:t>
      </w:r>
      <w:r w:rsidRPr="001C3395">
        <w:rPr>
          <w:sz w:val="28"/>
          <w:szCs w:val="28"/>
          <w:lang w:val="ru-RU"/>
        </w:rPr>
        <w:t>.</w:t>
      </w:r>
    </w:p>
    <w:p w:rsidR="001C3395" w:rsidRPr="001C3395" w:rsidRDefault="001C3395" w:rsidP="001C3395">
      <w:pPr>
        <w:rPr>
          <w:sz w:val="28"/>
          <w:szCs w:val="28"/>
          <w:lang w:val="ru-RU"/>
        </w:rPr>
      </w:pPr>
      <w:r w:rsidRPr="001C3395">
        <w:rPr>
          <w:sz w:val="28"/>
          <w:szCs w:val="28"/>
          <w:lang w:val="en-US"/>
        </w:rPr>
        <w:t>a</w:t>
      </w:r>
      <w:r w:rsidRPr="001C3395">
        <w:rPr>
          <w:sz w:val="28"/>
          <w:szCs w:val="28"/>
          <w:lang w:val="ru-RU"/>
        </w:rPr>
        <w:t xml:space="preserve">) </w:t>
      </w:r>
      <w:r w:rsidRPr="001C3395">
        <w:rPr>
          <w:b/>
          <w:sz w:val="28"/>
          <w:szCs w:val="28"/>
          <w:lang w:val="ru-RU"/>
        </w:rPr>
        <w:t>Крейсерская скорость</w:t>
      </w:r>
      <w:r w:rsidRPr="001C3395">
        <w:rPr>
          <w:sz w:val="28"/>
          <w:szCs w:val="28"/>
          <w:lang w:val="ru-RU"/>
        </w:rPr>
        <w:t xml:space="preserve"> </w:t>
      </w:r>
      <w:r w:rsidRPr="001C3395">
        <w:rPr>
          <w:sz w:val="28"/>
          <w:szCs w:val="28"/>
          <w:u w:val="single"/>
          <w:lang w:val="en-US"/>
        </w:rPr>
        <w:t>CRUISIN</w:t>
      </w:r>
      <w:r w:rsidRPr="001C3395">
        <w:rPr>
          <w:sz w:val="28"/>
          <w:szCs w:val="28"/>
          <w:u w:val="single"/>
          <w:lang w:val="ru-RU"/>
        </w:rPr>
        <w:t xml:space="preserve"> </w:t>
      </w:r>
      <w:r w:rsidRPr="001C3395">
        <w:rPr>
          <w:sz w:val="28"/>
          <w:szCs w:val="28"/>
          <w:u w:val="single"/>
          <w:lang w:val="en-US"/>
        </w:rPr>
        <w:t>SPEED</w:t>
      </w:r>
      <w:r w:rsidRPr="001C3395">
        <w:rPr>
          <w:sz w:val="28"/>
          <w:szCs w:val="28"/>
          <w:lang w:val="ru-RU"/>
        </w:rPr>
        <w:t xml:space="preserve"> </w:t>
      </w:r>
      <w:r w:rsidRPr="001C3395">
        <w:rPr>
          <w:b/>
          <w:sz w:val="28"/>
          <w:szCs w:val="28"/>
          <w:lang w:val="ru-RU"/>
        </w:rPr>
        <w:t>(максимум 5 знаков):</w:t>
      </w:r>
    </w:p>
    <w:p w:rsidR="001C3395" w:rsidRPr="001C3395" w:rsidRDefault="001C3395" w:rsidP="001C3395">
      <w:pPr>
        <w:spacing w:line="240" w:lineRule="auto"/>
        <w:rPr>
          <w:sz w:val="28"/>
          <w:szCs w:val="28"/>
          <w:lang w:val="ru-RU"/>
        </w:rPr>
      </w:pPr>
      <w:r w:rsidRPr="001C3395">
        <w:rPr>
          <w:sz w:val="28"/>
          <w:szCs w:val="28"/>
          <w:lang w:val="ru-RU"/>
        </w:rPr>
        <w:tab/>
        <w:t xml:space="preserve">Вставить истинную воздушную скорость для первого или всего крейсерского участка полета, выраженную в километрах в час (км/ч) в виде </w:t>
      </w:r>
      <w:r w:rsidRPr="001C3395">
        <w:rPr>
          <w:color w:val="FF0000"/>
          <w:sz w:val="28"/>
          <w:szCs w:val="28"/>
          <w:lang w:val="ru-RU"/>
        </w:rPr>
        <w:t>K</w:t>
      </w:r>
      <w:r w:rsidRPr="001C3395">
        <w:rPr>
          <w:sz w:val="28"/>
          <w:szCs w:val="28"/>
          <w:lang w:val="ru-RU"/>
        </w:rPr>
        <w:t xml:space="preserve"> с последующими четырьмя цифрами (например K0883) или в узлах в виде </w:t>
      </w:r>
      <w:r w:rsidRPr="001C3395">
        <w:rPr>
          <w:color w:val="FF0000"/>
          <w:sz w:val="28"/>
          <w:szCs w:val="28"/>
          <w:lang w:val="ru-RU"/>
        </w:rPr>
        <w:t>N</w:t>
      </w:r>
      <w:r w:rsidRPr="001C3395">
        <w:rPr>
          <w:sz w:val="28"/>
          <w:szCs w:val="28"/>
          <w:lang w:val="ru-RU"/>
        </w:rPr>
        <w:t xml:space="preserve"> с последующими четырьмя цифрами (например, N0485), или через число Маха, когда это предписано соответствующим полномочным органом ОВД, с точностью до сотых с предшествующей буквой </w:t>
      </w:r>
      <w:r w:rsidRPr="001C3395">
        <w:rPr>
          <w:color w:val="FF0000"/>
          <w:sz w:val="28"/>
          <w:szCs w:val="28"/>
          <w:lang w:val="ru-RU"/>
        </w:rPr>
        <w:t>M</w:t>
      </w:r>
      <w:r w:rsidRPr="001C3395">
        <w:rPr>
          <w:sz w:val="28"/>
          <w:szCs w:val="28"/>
          <w:lang w:val="ru-RU"/>
        </w:rPr>
        <w:t xml:space="preserve"> (например, N082).</w:t>
      </w:r>
    </w:p>
    <w:p w:rsidR="001C3395" w:rsidRPr="001C3395" w:rsidRDefault="001C3395" w:rsidP="001C3395">
      <w:pPr>
        <w:rPr>
          <w:sz w:val="28"/>
          <w:szCs w:val="28"/>
          <w:lang w:val="ru-RU"/>
        </w:rPr>
      </w:pPr>
      <w:r w:rsidRPr="001C3395">
        <w:rPr>
          <w:sz w:val="28"/>
          <w:szCs w:val="28"/>
          <w:lang w:val="en-US"/>
        </w:rPr>
        <w:t>B</w:t>
      </w:r>
      <w:r w:rsidRPr="001C3395">
        <w:rPr>
          <w:sz w:val="28"/>
          <w:szCs w:val="28"/>
          <w:lang w:val="ru-RU"/>
        </w:rPr>
        <w:t xml:space="preserve">) </w:t>
      </w:r>
      <w:r w:rsidRPr="001C3395">
        <w:rPr>
          <w:b/>
          <w:sz w:val="28"/>
          <w:szCs w:val="28"/>
          <w:lang w:val="ru-RU"/>
        </w:rPr>
        <w:t>Крейсерский эшелон</w:t>
      </w:r>
      <w:r w:rsidRPr="001C3395">
        <w:rPr>
          <w:sz w:val="28"/>
          <w:szCs w:val="28"/>
          <w:lang w:val="ru-RU"/>
        </w:rPr>
        <w:t xml:space="preserve"> </w:t>
      </w:r>
      <w:r w:rsidRPr="001C3395">
        <w:rPr>
          <w:sz w:val="28"/>
          <w:szCs w:val="28"/>
          <w:u w:val="single"/>
          <w:lang w:val="en-US"/>
        </w:rPr>
        <w:t>LEVEL</w:t>
      </w:r>
      <w:r w:rsidRPr="001C3395">
        <w:rPr>
          <w:sz w:val="28"/>
          <w:szCs w:val="28"/>
          <w:lang w:val="ru-RU"/>
        </w:rPr>
        <w:t xml:space="preserve"> </w:t>
      </w:r>
      <w:r w:rsidRPr="001C3395">
        <w:rPr>
          <w:b/>
          <w:sz w:val="28"/>
          <w:szCs w:val="28"/>
        </w:rPr>
        <w:t>(максимум 5 знаков)</w:t>
      </w:r>
      <w:r w:rsidRPr="001C3395">
        <w:rPr>
          <w:b/>
          <w:sz w:val="28"/>
          <w:szCs w:val="28"/>
          <w:lang w:val="ru-RU"/>
        </w:rPr>
        <w:t>:</w:t>
      </w:r>
    </w:p>
    <w:p w:rsidR="001C3395" w:rsidRPr="001C3395" w:rsidRDefault="001C3395" w:rsidP="001C3395">
      <w:pPr>
        <w:spacing w:line="240" w:lineRule="auto"/>
        <w:rPr>
          <w:sz w:val="28"/>
          <w:szCs w:val="28"/>
          <w:lang w:val="ru-RU"/>
        </w:rPr>
      </w:pPr>
      <w:r w:rsidRPr="001C3395">
        <w:rPr>
          <w:sz w:val="28"/>
          <w:szCs w:val="28"/>
        </w:rPr>
        <w:tab/>
      </w:r>
      <w:r w:rsidRPr="001C3395">
        <w:rPr>
          <w:sz w:val="28"/>
          <w:szCs w:val="28"/>
          <w:lang w:val="ru-RU"/>
        </w:rPr>
        <w:t>Указать запланированный крейсерский эшелон для первого или всего участка намеченного маршрута следующим образом:</w:t>
      </w:r>
    </w:p>
    <w:p w:rsidR="001C3395" w:rsidRPr="001C3395" w:rsidRDefault="001C3395" w:rsidP="001C3395">
      <w:pPr>
        <w:pStyle w:val="a9"/>
        <w:numPr>
          <w:ilvl w:val="0"/>
          <w:numId w:val="8"/>
        </w:numPr>
        <w:spacing w:line="240" w:lineRule="auto"/>
        <w:rPr>
          <w:sz w:val="28"/>
          <w:szCs w:val="28"/>
          <w:lang w:val="ru-RU"/>
        </w:rPr>
      </w:pPr>
      <w:r w:rsidRPr="001C3395">
        <w:rPr>
          <w:sz w:val="28"/>
          <w:szCs w:val="28"/>
          <w:lang w:val="ru-RU"/>
        </w:rPr>
        <w:t>Эшелон полета в виде буквы F, с последующими тремя цифрами (например, F085, F330);</w:t>
      </w:r>
    </w:p>
    <w:p w:rsidR="001C3395" w:rsidRPr="001C3395" w:rsidRDefault="001C3395" w:rsidP="001C3395">
      <w:pPr>
        <w:pStyle w:val="a9"/>
        <w:numPr>
          <w:ilvl w:val="0"/>
          <w:numId w:val="8"/>
        </w:numPr>
        <w:spacing w:line="240" w:lineRule="auto"/>
        <w:rPr>
          <w:sz w:val="28"/>
          <w:szCs w:val="28"/>
          <w:lang w:val="ru-RU"/>
        </w:rPr>
      </w:pPr>
      <w:r w:rsidRPr="001C3395">
        <w:rPr>
          <w:sz w:val="28"/>
          <w:szCs w:val="28"/>
          <w:lang w:val="ru-RU"/>
        </w:rPr>
        <w:t>Эшелон полета с в десятках метров, выраженный с помощью буквы S с последующими цифрами (например, S1130, S1050);*</w:t>
      </w:r>
    </w:p>
    <w:p w:rsidR="001C3395" w:rsidRPr="001C3395" w:rsidRDefault="001C3395" w:rsidP="001C3395">
      <w:pPr>
        <w:pStyle w:val="a9"/>
        <w:numPr>
          <w:ilvl w:val="0"/>
          <w:numId w:val="8"/>
        </w:numPr>
        <w:spacing w:line="240" w:lineRule="auto"/>
        <w:rPr>
          <w:sz w:val="28"/>
          <w:szCs w:val="28"/>
          <w:lang w:val="ru-RU"/>
        </w:rPr>
      </w:pPr>
      <w:r w:rsidRPr="001C3395">
        <w:rPr>
          <w:sz w:val="28"/>
          <w:szCs w:val="28"/>
          <w:lang w:val="ru-RU"/>
        </w:rPr>
        <w:t xml:space="preserve">Абсолютная высота в сотнях футов, выраженная с помощью </w:t>
      </w:r>
      <w:r w:rsidRPr="001C3395">
        <w:rPr>
          <w:sz w:val="28"/>
          <w:szCs w:val="28"/>
          <w:lang w:val="en-US"/>
        </w:rPr>
        <w:t>A</w:t>
      </w:r>
      <w:r w:rsidRPr="001C3395">
        <w:rPr>
          <w:sz w:val="28"/>
          <w:szCs w:val="28"/>
          <w:lang w:val="ru-RU"/>
        </w:rPr>
        <w:t xml:space="preserve"> с последующими тремя цифрами (например, A045);</w:t>
      </w:r>
    </w:p>
    <w:p w:rsidR="001C3395" w:rsidRPr="001C3395" w:rsidRDefault="001C3395" w:rsidP="001C3395">
      <w:pPr>
        <w:pStyle w:val="a9"/>
        <w:numPr>
          <w:ilvl w:val="0"/>
          <w:numId w:val="8"/>
        </w:numPr>
        <w:rPr>
          <w:sz w:val="28"/>
          <w:szCs w:val="28"/>
          <w:lang w:val="ru-RU"/>
        </w:rPr>
      </w:pPr>
      <w:r w:rsidRPr="001C3395">
        <w:rPr>
          <w:sz w:val="28"/>
          <w:szCs w:val="28"/>
          <w:lang w:val="ru-RU"/>
        </w:rPr>
        <w:t>Абсолютная высота в десятках метров, выраженная с помощью буквы M с последующими четырьмя цифрами (например, M0840);</w:t>
      </w:r>
    </w:p>
    <w:p w:rsidR="001C3395" w:rsidRPr="001C3395" w:rsidRDefault="001C3395" w:rsidP="001C3395">
      <w:pPr>
        <w:pStyle w:val="a9"/>
        <w:numPr>
          <w:ilvl w:val="0"/>
          <w:numId w:val="8"/>
        </w:numPr>
        <w:rPr>
          <w:sz w:val="28"/>
          <w:szCs w:val="28"/>
          <w:lang w:val="ru-RU"/>
        </w:rPr>
      </w:pPr>
      <w:r w:rsidRPr="001C3395">
        <w:rPr>
          <w:sz w:val="28"/>
          <w:szCs w:val="28"/>
          <w:lang w:val="ru-RU"/>
        </w:rPr>
        <w:t>Для неконтролируемых полетов по ПВП, буквы VFR/.</w:t>
      </w:r>
    </w:p>
    <w:p w:rsidR="001C3395" w:rsidRPr="001C3395" w:rsidRDefault="001C3395" w:rsidP="001C3395">
      <w:pPr>
        <w:pStyle w:val="a9"/>
        <w:ind w:left="0"/>
        <w:rPr>
          <w:sz w:val="28"/>
          <w:szCs w:val="28"/>
          <w:lang w:val="ru-RU"/>
        </w:rPr>
      </w:pPr>
    </w:p>
    <w:p w:rsidR="001C3395" w:rsidRPr="001C3395" w:rsidRDefault="009F3715" w:rsidP="001C3395">
      <w:pPr>
        <w:rPr>
          <w:sz w:val="28"/>
          <w:szCs w:val="28"/>
          <w:lang w:val="ru-RU"/>
        </w:rPr>
      </w:pPr>
      <w:r w:rsidRPr="009F3715">
        <w:rPr>
          <w:sz w:val="28"/>
          <w:szCs w:val="28"/>
          <w:lang w:val="ru-RU"/>
        </w:rPr>
        <w:t xml:space="preserve">*  В тех случаях, когда это предписывается соответствующими полномочными органами ОВД.  </w:t>
      </w:r>
    </w:p>
    <w:p w:rsidR="001C3395" w:rsidRPr="001C3395" w:rsidRDefault="001C3395" w:rsidP="001C3395">
      <w:pPr>
        <w:rPr>
          <w:sz w:val="28"/>
          <w:szCs w:val="28"/>
          <w:lang w:val="ru-RU"/>
        </w:rPr>
      </w:pPr>
      <w:r w:rsidRPr="001C3395">
        <w:rPr>
          <w:sz w:val="28"/>
          <w:szCs w:val="28"/>
          <w:lang w:val="ru-RU"/>
        </w:rPr>
        <w:lastRenderedPageBreak/>
        <w:t xml:space="preserve">C) </w:t>
      </w:r>
      <w:r w:rsidRPr="001C3395">
        <w:rPr>
          <w:b/>
          <w:sz w:val="28"/>
          <w:szCs w:val="28"/>
          <w:lang w:val="ru-RU"/>
        </w:rPr>
        <w:t>Маршрут</w:t>
      </w:r>
      <w:r w:rsidRPr="001C3395">
        <w:rPr>
          <w:sz w:val="28"/>
          <w:szCs w:val="28"/>
          <w:lang w:val="ru-RU"/>
        </w:rPr>
        <w:t xml:space="preserve"> </w:t>
      </w:r>
      <w:r w:rsidRPr="001C3395">
        <w:rPr>
          <w:sz w:val="28"/>
          <w:szCs w:val="28"/>
          <w:u w:val="single"/>
          <w:lang w:val="en-US"/>
        </w:rPr>
        <w:t>ROUTE</w:t>
      </w:r>
      <w:r w:rsidRPr="001C3395">
        <w:rPr>
          <w:sz w:val="28"/>
          <w:szCs w:val="28"/>
          <w:lang w:val="ru-RU"/>
        </w:rPr>
        <w:t xml:space="preserve"> </w:t>
      </w:r>
      <w:r w:rsidRPr="001C3395">
        <w:rPr>
          <w:b/>
          <w:sz w:val="28"/>
          <w:szCs w:val="28"/>
          <w:lang w:val="ru-RU"/>
        </w:rPr>
        <w:t>(включая изменения скорости, эшелона и/или правил полета):</w:t>
      </w:r>
    </w:p>
    <w:p w:rsidR="001C3395" w:rsidRPr="001C3395" w:rsidRDefault="001C3395" w:rsidP="001C3395">
      <w:pPr>
        <w:rPr>
          <w:sz w:val="28"/>
          <w:szCs w:val="28"/>
          <w:lang w:val="ru-RU"/>
        </w:rPr>
      </w:pPr>
      <w:r w:rsidRPr="001C3395">
        <w:rPr>
          <w:sz w:val="28"/>
          <w:szCs w:val="28"/>
          <w:lang w:val="ru-RU"/>
        </w:rPr>
        <w:t>Полеты по установленным маршрутам ОВД</w:t>
      </w:r>
    </w:p>
    <w:p w:rsidR="001C3395" w:rsidRPr="001C3395" w:rsidRDefault="001C3395" w:rsidP="001C3395">
      <w:pPr>
        <w:rPr>
          <w:sz w:val="28"/>
          <w:szCs w:val="28"/>
          <w:lang w:val="ru-RU"/>
        </w:rPr>
      </w:pPr>
      <w:r w:rsidRPr="001C3395">
        <w:rPr>
          <w:sz w:val="28"/>
          <w:szCs w:val="28"/>
          <w:lang w:val="ru-RU"/>
        </w:rPr>
        <w:tab/>
        <w:t>Вставить, если аэродром вылета расположен на маршруте ОВД или соединен с ним, индекс первого маршрута ОВД.</w:t>
      </w:r>
    </w:p>
    <w:p w:rsidR="001C3395" w:rsidRPr="001C3395" w:rsidRDefault="001C3395" w:rsidP="001C3395">
      <w:pPr>
        <w:rPr>
          <w:sz w:val="28"/>
          <w:szCs w:val="28"/>
          <w:lang w:val="ru-RU"/>
        </w:rPr>
      </w:pPr>
      <w:r w:rsidRPr="001C3395">
        <w:rPr>
          <w:sz w:val="28"/>
          <w:szCs w:val="28"/>
          <w:lang w:val="ru-RU"/>
        </w:rPr>
        <w:t>Или</w:t>
      </w:r>
    </w:p>
    <w:p w:rsidR="001C3395" w:rsidRPr="001C3395" w:rsidRDefault="001C3395" w:rsidP="001C3395">
      <w:pPr>
        <w:spacing w:line="240" w:lineRule="auto"/>
        <w:rPr>
          <w:sz w:val="28"/>
          <w:szCs w:val="28"/>
          <w:lang w:val="ru-RU"/>
        </w:rPr>
      </w:pPr>
      <w:r w:rsidRPr="001C3395">
        <w:rPr>
          <w:sz w:val="28"/>
          <w:szCs w:val="28"/>
          <w:lang w:val="ru-RU"/>
        </w:rPr>
        <w:tab/>
        <w:t>Если аэродром вылета не расположен на маршруте ОВД или соединен с ним, буквы DCT с последующим указанием пункта соединения первого маршрута ОВД, за которым следует индекс маршрута ОВД. Затем указать каждый пункт, в котором запланировано изменение скорости или эшелон полета, изменение маршрута ОВД и/или изменение правил полета, затем в каждом случае указывается индекс следующего пункта маршрута ОВД даже, если он тот же саамы что и предыдущий.</w:t>
      </w:r>
    </w:p>
    <w:p w:rsidR="001C3395" w:rsidRPr="001C3395" w:rsidRDefault="001C3395" w:rsidP="001C3395">
      <w:pPr>
        <w:spacing w:line="240" w:lineRule="auto"/>
        <w:rPr>
          <w:sz w:val="28"/>
          <w:szCs w:val="28"/>
          <w:lang w:val="ru-RU"/>
        </w:rPr>
      </w:pPr>
      <w:r w:rsidRPr="001C3395">
        <w:rPr>
          <w:sz w:val="28"/>
          <w:szCs w:val="28"/>
          <w:lang w:val="ru-RU"/>
        </w:rPr>
        <w:t>Или</w:t>
      </w:r>
    </w:p>
    <w:p w:rsidR="001C3395" w:rsidRPr="001C3395" w:rsidRDefault="001C3395" w:rsidP="001C3395">
      <w:pPr>
        <w:spacing w:line="240" w:lineRule="auto"/>
        <w:rPr>
          <w:sz w:val="28"/>
          <w:szCs w:val="28"/>
          <w:lang w:val="ru-RU"/>
        </w:rPr>
      </w:pPr>
      <w:r w:rsidRPr="001C3395">
        <w:rPr>
          <w:sz w:val="28"/>
          <w:szCs w:val="28"/>
          <w:lang w:val="ru-RU"/>
        </w:rPr>
        <w:tab/>
        <w:t xml:space="preserve">Буквы DCT, если полет до следующего пункта будет проходить за пределами установленного маршрута, за исключением, когда оба пункта определены географическими координатами.  </w:t>
      </w:r>
    </w:p>
    <w:p w:rsidR="001C3395" w:rsidRPr="001C3395" w:rsidRDefault="001C3395" w:rsidP="001C3395">
      <w:pPr>
        <w:spacing w:line="240" w:lineRule="auto"/>
        <w:rPr>
          <w:sz w:val="28"/>
          <w:szCs w:val="28"/>
          <w:lang w:val="ru-RU"/>
        </w:rPr>
      </w:pPr>
      <w:r w:rsidRPr="001C3395">
        <w:rPr>
          <w:sz w:val="28"/>
          <w:szCs w:val="28"/>
          <w:lang w:val="ru-RU"/>
        </w:rPr>
        <w:t>Примечание</w:t>
      </w:r>
    </w:p>
    <w:p w:rsidR="001C3395" w:rsidRPr="001C3395" w:rsidRDefault="001C3395" w:rsidP="001C3395">
      <w:pPr>
        <w:spacing w:line="240" w:lineRule="auto"/>
        <w:rPr>
          <w:b/>
          <w:i/>
          <w:sz w:val="28"/>
          <w:szCs w:val="28"/>
          <w:lang w:val="ru-RU"/>
        </w:rPr>
      </w:pPr>
      <w:r w:rsidRPr="001C3395">
        <w:rPr>
          <w:i/>
          <w:sz w:val="28"/>
          <w:szCs w:val="28"/>
          <w:lang w:val="ru-RU"/>
        </w:rPr>
        <w:tab/>
      </w:r>
      <w:r w:rsidRPr="001C3395">
        <w:rPr>
          <w:b/>
          <w:i/>
          <w:sz w:val="28"/>
          <w:szCs w:val="28"/>
          <w:lang w:val="ru-RU"/>
        </w:rPr>
        <w:t>В тех случаях, когда запланирован переход с нижнего на верхний маршрут ОВД и маршруты расположены в одном и том же направлении, вносить данные о точке перехода не требуется.</w:t>
      </w:r>
    </w:p>
    <w:p w:rsidR="001C3395" w:rsidRPr="001C3395" w:rsidRDefault="001C3395" w:rsidP="001C3395">
      <w:pPr>
        <w:spacing w:line="240" w:lineRule="auto"/>
        <w:rPr>
          <w:sz w:val="28"/>
          <w:szCs w:val="28"/>
          <w:lang w:val="ru-RU"/>
        </w:rPr>
      </w:pPr>
      <w:r w:rsidRPr="001C3395">
        <w:rPr>
          <w:sz w:val="28"/>
          <w:szCs w:val="28"/>
          <w:lang w:val="ru-RU"/>
        </w:rPr>
        <w:t>Полеты вне установленных маршрутов ОВД</w:t>
      </w:r>
    </w:p>
    <w:p w:rsidR="001C3395" w:rsidRPr="001C3395" w:rsidRDefault="001C3395" w:rsidP="001C3395">
      <w:pPr>
        <w:spacing w:line="240" w:lineRule="auto"/>
        <w:rPr>
          <w:sz w:val="28"/>
          <w:szCs w:val="28"/>
          <w:lang w:val="ru-RU"/>
        </w:rPr>
      </w:pPr>
      <w:r w:rsidRPr="001C3395">
        <w:rPr>
          <w:sz w:val="28"/>
          <w:szCs w:val="28"/>
          <w:lang w:val="ru-RU"/>
        </w:rPr>
        <w:tab/>
        <w:t>Указать пункты, удаленные друг от друга, как правило, не более чем на 30 мин полетного времени или 370 км (200 nm), включая каждый пункт в котором запланировано изменение скорости или эшелон полета, изменение линии пути или изменение правил полета.</w:t>
      </w:r>
    </w:p>
    <w:p w:rsidR="001C3395" w:rsidRPr="001C3395" w:rsidRDefault="001C3395" w:rsidP="001C3395">
      <w:pPr>
        <w:spacing w:line="240" w:lineRule="auto"/>
        <w:rPr>
          <w:sz w:val="28"/>
          <w:szCs w:val="28"/>
          <w:lang w:val="ru-RU"/>
        </w:rPr>
      </w:pPr>
      <w:r w:rsidRPr="001C3395">
        <w:rPr>
          <w:sz w:val="28"/>
          <w:szCs w:val="28"/>
          <w:lang w:val="ru-RU"/>
        </w:rPr>
        <w:t>Или</w:t>
      </w:r>
    </w:p>
    <w:p w:rsidR="001C3395" w:rsidRPr="001C3395" w:rsidRDefault="001C3395" w:rsidP="001C3395">
      <w:pPr>
        <w:spacing w:line="240" w:lineRule="auto"/>
        <w:rPr>
          <w:sz w:val="28"/>
          <w:szCs w:val="28"/>
          <w:lang w:val="ru-RU"/>
        </w:rPr>
      </w:pPr>
      <w:r w:rsidRPr="001C3395">
        <w:rPr>
          <w:sz w:val="28"/>
          <w:szCs w:val="28"/>
          <w:lang w:val="ru-RU"/>
        </w:rPr>
        <w:tab/>
        <w:t>В тех случаях, когда это требуется соответствующим полномочным органом ОВД, определить лини пути полетов, выполняемых главным образом в направлении восток-запад между 70</w:t>
      </w:r>
      <w:r w:rsidRPr="001C3395">
        <w:rPr>
          <w:sz w:val="28"/>
          <w:szCs w:val="28"/>
          <w:vertAlign w:val="superscript"/>
          <w:lang w:val="ru-RU"/>
        </w:rPr>
        <w:t xml:space="preserve">0 </w:t>
      </w:r>
      <w:r w:rsidRPr="001C3395">
        <w:rPr>
          <w:sz w:val="28"/>
          <w:szCs w:val="28"/>
          <w:lang w:val="ru-RU"/>
        </w:rPr>
        <w:t>с.ш. и 70</w:t>
      </w:r>
      <w:r w:rsidRPr="001C3395">
        <w:rPr>
          <w:sz w:val="28"/>
          <w:szCs w:val="28"/>
          <w:vertAlign w:val="superscript"/>
          <w:lang w:val="ru-RU"/>
        </w:rPr>
        <w:t xml:space="preserve">0  </w:t>
      </w:r>
      <w:r w:rsidRPr="001C3395">
        <w:rPr>
          <w:sz w:val="28"/>
          <w:szCs w:val="28"/>
          <w:lang w:val="ru-RU"/>
        </w:rPr>
        <w:t>ю.ш. с помощью указания данных точек, образуемых пересечением параллелей с меридианами с интервалом 0,5</w:t>
      </w:r>
      <w:r w:rsidRPr="001C3395">
        <w:rPr>
          <w:sz w:val="28"/>
          <w:szCs w:val="28"/>
          <w:vertAlign w:val="superscript"/>
          <w:lang w:val="ru-RU"/>
        </w:rPr>
        <w:t>0</w:t>
      </w:r>
      <w:r w:rsidRPr="001C3395">
        <w:rPr>
          <w:sz w:val="28"/>
          <w:szCs w:val="28"/>
          <w:lang w:val="ru-RU"/>
        </w:rPr>
        <w:t xml:space="preserve"> или 1</w:t>
      </w:r>
      <w:r w:rsidRPr="001C3395">
        <w:rPr>
          <w:sz w:val="28"/>
          <w:szCs w:val="28"/>
          <w:vertAlign w:val="superscript"/>
          <w:lang w:val="ru-RU"/>
        </w:rPr>
        <w:t xml:space="preserve">0 </w:t>
      </w:r>
      <w:r w:rsidRPr="001C3395">
        <w:rPr>
          <w:sz w:val="28"/>
          <w:szCs w:val="28"/>
          <w:lang w:val="ru-RU"/>
        </w:rPr>
        <w:t>по широте 10</w:t>
      </w:r>
      <w:r w:rsidRPr="001C3395">
        <w:rPr>
          <w:sz w:val="28"/>
          <w:szCs w:val="28"/>
          <w:vertAlign w:val="superscript"/>
          <w:lang w:val="ru-RU"/>
        </w:rPr>
        <w:t>0</w:t>
      </w:r>
      <w:r w:rsidRPr="001C3395">
        <w:rPr>
          <w:sz w:val="28"/>
          <w:szCs w:val="28"/>
          <w:lang w:val="ru-RU"/>
        </w:rPr>
        <w:t xml:space="preserve"> по долготе. Для полетов, выполняемых в районах выходящих этих широт, линии пути определяются с помощью основных точек, образуемых пересечением параллелей с меридианами с интервалом равным как правило, 20</w:t>
      </w:r>
      <w:r w:rsidRPr="001C3395">
        <w:rPr>
          <w:sz w:val="28"/>
          <w:szCs w:val="28"/>
          <w:vertAlign w:val="superscript"/>
          <w:lang w:val="ru-RU"/>
        </w:rPr>
        <w:t>0</w:t>
      </w:r>
      <w:r w:rsidRPr="001C3395">
        <w:rPr>
          <w:sz w:val="28"/>
          <w:szCs w:val="28"/>
          <w:lang w:val="ru-RU"/>
        </w:rPr>
        <w:t xml:space="preserve"> по долготе. Расстояние между основными </w:t>
      </w:r>
      <w:r w:rsidRPr="001C3395">
        <w:rPr>
          <w:sz w:val="28"/>
          <w:szCs w:val="28"/>
          <w:lang w:val="ru-RU"/>
        </w:rPr>
        <w:lastRenderedPageBreak/>
        <w:t>точками не превышает, по возможности, один час полетного времени. Дополнительные основные точки устанавливаются по мере необходимости.</w:t>
      </w:r>
    </w:p>
    <w:p w:rsidR="001C3395" w:rsidRPr="001C3395" w:rsidRDefault="001C3395" w:rsidP="001C3395">
      <w:pPr>
        <w:spacing w:line="240" w:lineRule="auto"/>
        <w:rPr>
          <w:sz w:val="28"/>
          <w:szCs w:val="28"/>
          <w:lang w:val="ru-RU"/>
        </w:rPr>
      </w:pPr>
      <w:r w:rsidRPr="001C3395">
        <w:rPr>
          <w:sz w:val="28"/>
          <w:szCs w:val="28"/>
          <w:lang w:val="ru-RU"/>
        </w:rPr>
        <w:tab/>
        <w:t>В отношении полетов, выполняемых главным образом в направлении север-юг, линии пути следует определять помощью указания основных точек, образуемых пересечением меридианов с установленными параллелями с интервалом 1</w:t>
      </w:r>
      <w:r w:rsidRPr="001C3395">
        <w:rPr>
          <w:sz w:val="28"/>
          <w:szCs w:val="28"/>
          <w:vertAlign w:val="superscript"/>
          <w:lang w:val="ru-RU"/>
        </w:rPr>
        <w:t>0</w:t>
      </w:r>
      <w:r w:rsidRPr="001C3395">
        <w:rPr>
          <w:sz w:val="28"/>
          <w:szCs w:val="28"/>
          <w:lang w:val="ru-RU"/>
        </w:rPr>
        <w:t xml:space="preserve"> по долготе и 5</w:t>
      </w:r>
      <w:r w:rsidRPr="001C3395">
        <w:rPr>
          <w:sz w:val="28"/>
          <w:szCs w:val="28"/>
          <w:vertAlign w:val="superscript"/>
          <w:lang w:val="ru-RU"/>
        </w:rPr>
        <w:t xml:space="preserve">0 </w:t>
      </w:r>
      <w:r w:rsidRPr="001C3395">
        <w:rPr>
          <w:sz w:val="28"/>
          <w:szCs w:val="28"/>
          <w:lang w:val="ru-RU"/>
        </w:rPr>
        <w:t>по широте. Вставить DCT между последующими пунктами, если оба пункта не определены географическими координатами иле пеленгом и расстоянием.</w:t>
      </w:r>
    </w:p>
    <w:p w:rsidR="001C3395" w:rsidRPr="001C3395" w:rsidRDefault="001C3395" w:rsidP="001C3395">
      <w:pPr>
        <w:spacing w:line="240" w:lineRule="auto"/>
        <w:rPr>
          <w:sz w:val="28"/>
          <w:szCs w:val="28"/>
          <w:lang w:val="ru-RU"/>
        </w:rPr>
      </w:pPr>
      <w:r w:rsidRPr="001C3395">
        <w:rPr>
          <w:sz w:val="28"/>
          <w:szCs w:val="28"/>
          <w:lang w:val="ru-RU"/>
        </w:rPr>
        <w:tab/>
        <w:t>Использовать только обозначения в пп. 1-5 ниже и отделить каждый подпункт интервалом.</w:t>
      </w:r>
    </w:p>
    <w:p w:rsidR="001C3395" w:rsidRPr="001C3395" w:rsidRDefault="001C3395" w:rsidP="001C3395">
      <w:pPr>
        <w:pStyle w:val="a9"/>
        <w:numPr>
          <w:ilvl w:val="0"/>
          <w:numId w:val="9"/>
        </w:numPr>
        <w:spacing w:line="240" w:lineRule="auto"/>
        <w:rPr>
          <w:sz w:val="28"/>
          <w:szCs w:val="28"/>
          <w:lang w:val="ru-RU"/>
        </w:rPr>
      </w:pPr>
      <w:r w:rsidRPr="001C3395">
        <w:rPr>
          <w:sz w:val="28"/>
          <w:szCs w:val="28"/>
          <w:lang w:val="ru-RU"/>
        </w:rPr>
        <w:t>Маршрут ОВД (2-7 знаков)</w:t>
      </w:r>
    </w:p>
    <w:p w:rsidR="001C3395" w:rsidRPr="001C3395" w:rsidRDefault="001C3395" w:rsidP="001C3395">
      <w:pPr>
        <w:spacing w:line="240" w:lineRule="auto"/>
        <w:ind w:firstLine="360"/>
        <w:rPr>
          <w:sz w:val="28"/>
          <w:szCs w:val="28"/>
          <w:lang w:val="ru-RU"/>
        </w:rPr>
      </w:pPr>
      <w:r w:rsidRPr="001C3395">
        <w:rPr>
          <w:sz w:val="28"/>
          <w:szCs w:val="28"/>
          <w:lang w:val="ru-RU"/>
        </w:rPr>
        <w:t xml:space="preserve">Кодированный индекс, предписанный маршруту или участку маршрута включая в соответствующих случаях кодированный индекс, предписанный стандартному маршруту вылета или прибытия (например, </w:t>
      </w:r>
      <w:r w:rsidRPr="001C3395">
        <w:rPr>
          <w:b/>
          <w:sz w:val="28"/>
          <w:szCs w:val="28"/>
          <w:lang w:val="ru-RU"/>
        </w:rPr>
        <w:t>BCN1</w:t>
      </w:r>
      <w:r w:rsidRPr="001C3395">
        <w:rPr>
          <w:sz w:val="28"/>
          <w:szCs w:val="28"/>
          <w:lang w:val="ru-RU"/>
        </w:rPr>
        <w:t xml:space="preserve">, </w:t>
      </w:r>
      <w:r w:rsidRPr="001C3395">
        <w:rPr>
          <w:b/>
          <w:sz w:val="28"/>
          <w:szCs w:val="28"/>
          <w:lang w:val="ru-RU"/>
        </w:rPr>
        <w:t>B1</w:t>
      </w:r>
      <w:r w:rsidRPr="001C3395">
        <w:rPr>
          <w:sz w:val="28"/>
          <w:szCs w:val="28"/>
          <w:lang w:val="ru-RU"/>
        </w:rPr>
        <w:t xml:space="preserve">, </w:t>
      </w:r>
      <w:r w:rsidRPr="001C3395">
        <w:rPr>
          <w:b/>
          <w:sz w:val="28"/>
          <w:szCs w:val="28"/>
          <w:lang w:val="ru-RU"/>
        </w:rPr>
        <w:t>UB10</w:t>
      </w:r>
      <w:r w:rsidRPr="001C3395">
        <w:rPr>
          <w:sz w:val="28"/>
          <w:szCs w:val="28"/>
          <w:lang w:val="ru-RU"/>
        </w:rPr>
        <w:t xml:space="preserve">, </w:t>
      </w:r>
      <w:r w:rsidRPr="001C3395">
        <w:rPr>
          <w:b/>
          <w:sz w:val="28"/>
          <w:szCs w:val="28"/>
          <w:lang w:val="ru-RU"/>
        </w:rPr>
        <w:t>R14</w:t>
      </w:r>
      <w:r w:rsidRPr="001C3395">
        <w:rPr>
          <w:sz w:val="28"/>
          <w:szCs w:val="28"/>
          <w:lang w:val="ru-RU"/>
        </w:rPr>
        <w:t xml:space="preserve">, </w:t>
      </w:r>
      <w:r w:rsidRPr="001C3395">
        <w:rPr>
          <w:b/>
          <w:sz w:val="28"/>
          <w:szCs w:val="28"/>
          <w:lang w:val="ru-RU"/>
        </w:rPr>
        <w:t>KODAP2A</w:t>
      </w:r>
      <w:r w:rsidRPr="001C3395">
        <w:rPr>
          <w:sz w:val="28"/>
          <w:szCs w:val="28"/>
          <w:lang w:val="ru-RU"/>
        </w:rPr>
        <w:t>).</w:t>
      </w:r>
    </w:p>
    <w:p w:rsidR="001C3395" w:rsidRPr="001C3395" w:rsidRDefault="001C3395" w:rsidP="001C3395">
      <w:pPr>
        <w:pStyle w:val="a9"/>
        <w:numPr>
          <w:ilvl w:val="0"/>
          <w:numId w:val="9"/>
        </w:numPr>
        <w:spacing w:line="240" w:lineRule="auto"/>
        <w:rPr>
          <w:sz w:val="28"/>
          <w:szCs w:val="28"/>
          <w:lang w:val="ru-RU"/>
        </w:rPr>
      </w:pPr>
      <w:r w:rsidRPr="001C3395">
        <w:rPr>
          <w:sz w:val="28"/>
          <w:szCs w:val="28"/>
          <w:lang w:val="ru-RU"/>
        </w:rPr>
        <w:t>Основная  точка (2-11 знаков)</w:t>
      </w:r>
    </w:p>
    <w:p w:rsidR="001C3395" w:rsidRPr="001C3395" w:rsidRDefault="001C3395" w:rsidP="001C3395">
      <w:pPr>
        <w:pStyle w:val="a9"/>
        <w:spacing w:line="240" w:lineRule="auto"/>
        <w:ind w:left="360"/>
        <w:rPr>
          <w:sz w:val="28"/>
          <w:szCs w:val="28"/>
          <w:lang w:val="ru-RU"/>
        </w:rPr>
      </w:pPr>
      <w:r w:rsidRPr="001C3395">
        <w:rPr>
          <w:sz w:val="28"/>
          <w:szCs w:val="28"/>
          <w:lang w:val="ru-RU"/>
        </w:rPr>
        <w:t xml:space="preserve">Кодированный индекс (2-5 знаков), присвоенных точке (например, </w:t>
      </w:r>
      <w:r w:rsidRPr="001C3395">
        <w:rPr>
          <w:b/>
          <w:sz w:val="28"/>
          <w:szCs w:val="28"/>
          <w:lang w:val="ru-RU"/>
        </w:rPr>
        <w:t>LN</w:t>
      </w:r>
      <w:r w:rsidRPr="001C3395">
        <w:rPr>
          <w:sz w:val="28"/>
          <w:szCs w:val="28"/>
          <w:lang w:val="ru-RU"/>
        </w:rPr>
        <w:t xml:space="preserve">, </w:t>
      </w:r>
      <w:r w:rsidRPr="001C3395">
        <w:rPr>
          <w:b/>
          <w:sz w:val="28"/>
          <w:szCs w:val="28"/>
          <w:lang w:val="en-US"/>
        </w:rPr>
        <w:t>MAY</w:t>
      </w:r>
      <w:r w:rsidRPr="001C3395">
        <w:rPr>
          <w:sz w:val="28"/>
          <w:szCs w:val="28"/>
          <w:lang w:val="ru-RU"/>
        </w:rPr>
        <w:t xml:space="preserve">, </w:t>
      </w:r>
      <w:r w:rsidRPr="001C3395">
        <w:rPr>
          <w:b/>
          <w:sz w:val="28"/>
          <w:szCs w:val="28"/>
          <w:lang w:val="en-US"/>
        </w:rPr>
        <w:t>HADDY</w:t>
      </w:r>
      <w:r w:rsidRPr="001C3395">
        <w:rPr>
          <w:sz w:val="28"/>
          <w:szCs w:val="28"/>
          <w:lang w:val="ru-RU"/>
        </w:rPr>
        <w:t>.), или, если кодированный индекс не присвоенный, используется один из следующих путей:</w:t>
      </w:r>
    </w:p>
    <w:p w:rsidR="001C3395" w:rsidRPr="001C3395" w:rsidRDefault="001C3395" w:rsidP="001C3395">
      <w:pPr>
        <w:pStyle w:val="a9"/>
        <w:numPr>
          <w:ilvl w:val="0"/>
          <w:numId w:val="10"/>
        </w:numPr>
        <w:spacing w:line="240" w:lineRule="auto"/>
        <w:rPr>
          <w:sz w:val="28"/>
          <w:szCs w:val="28"/>
          <w:lang w:val="ru-RU"/>
        </w:rPr>
      </w:pPr>
      <w:r w:rsidRPr="001C3395">
        <w:rPr>
          <w:sz w:val="28"/>
          <w:szCs w:val="28"/>
          <w:lang w:val="ru-RU"/>
        </w:rPr>
        <w:t>Только градусы (7 знаков):</w:t>
      </w:r>
    </w:p>
    <w:p w:rsidR="001C3395" w:rsidRPr="001C3395" w:rsidRDefault="001C3395" w:rsidP="001C3395">
      <w:pPr>
        <w:pStyle w:val="a9"/>
        <w:spacing w:line="240" w:lineRule="auto"/>
        <w:ind w:left="0" w:firstLine="708"/>
        <w:rPr>
          <w:sz w:val="28"/>
          <w:szCs w:val="28"/>
          <w:lang w:val="ru-RU"/>
        </w:rPr>
      </w:pPr>
      <w:r w:rsidRPr="001C3395">
        <w:rPr>
          <w:sz w:val="28"/>
          <w:szCs w:val="28"/>
          <w:lang w:val="ru-RU"/>
        </w:rPr>
        <w:t xml:space="preserve">2 цифры, обозначающие широту в градусах, с последующей буквой N (север) или </w:t>
      </w:r>
      <w:r w:rsidRPr="001C3395">
        <w:rPr>
          <w:sz w:val="28"/>
          <w:szCs w:val="28"/>
          <w:lang w:val="en-US"/>
        </w:rPr>
        <w:t>S</w:t>
      </w:r>
      <w:r w:rsidRPr="001C3395">
        <w:rPr>
          <w:sz w:val="28"/>
          <w:szCs w:val="28"/>
          <w:lang w:val="ru-RU"/>
        </w:rPr>
        <w:t xml:space="preserve"> (юг), сопровождаемые тремя цифрами, указывающими долготу в градусах, за которыми следует буква E (восток) или </w:t>
      </w:r>
      <w:r w:rsidRPr="001C3395">
        <w:rPr>
          <w:sz w:val="28"/>
          <w:szCs w:val="28"/>
          <w:lang w:val="en-US"/>
        </w:rPr>
        <w:t>W</w:t>
      </w:r>
      <w:r w:rsidRPr="001C3395">
        <w:rPr>
          <w:sz w:val="28"/>
          <w:szCs w:val="28"/>
          <w:lang w:val="ru-RU"/>
        </w:rPr>
        <w:t xml:space="preserve"> (запад). Правильное количество знаков обеспечивается путем добавления нулей, если это необходимо, например, </w:t>
      </w:r>
      <w:r w:rsidRPr="001C3395">
        <w:rPr>
          <w:b/>
          <w:sz w:val="28"/>
          <w:szCs w:val="28"/>
          <w:lang w:val="ru-RU"/>
        </w:rPr>
        <w:t>46N078W</w:t>
      </w:r>
      <w:r w:rsidRPr="001C3395">
        <w:rPr>
          <w:sz w:val="28"/>
          <w:szCs w:val="28"/>
          <w:lang w:val="ru-RU"/>
        </w:rPr>
        <w:t>.</w:t>
      </w:r>
    </w:p>
    <w:p w:rsidR="001C3395" w:rsidRPr="001C3395" w:rsidRDefault="001C3395" w:rsidP="001C3395">
      <w:pPr>
        <w:pStyle w:val="a9"/>
        <w:spacing w:line="240" w:lineRule="auto"/>
        <w:ind w:left="0"/>
        <w:rPr>
          <w:sz w:val="28"/>
          <w:szCs w:val="28"/>
          <w:lang w:val="ru-RU"/>
        </w:rPr>
      </w:pPr>
    </w:p>
    <w:p w:rsidR="001C3395" w:rsidRPr="001C3395" w:rsidRDefault="001C3395" w:rsidP="001C3395">
      <w:pPr>
        <w:pStyle w:val="a9"/>
        <w:numPr>
          <w:ilvl w:val="0"/>
          <w:numId w:val="10"/>
        </w:numPr>
        <w:spacing w:line="240" w:lineRule="auto"/>
        <w:rPr>
          <w:sz w:val="28"/>
          <w:szCs w:val="28"/>
          <w:lang w:val="ru-RU"/>
        </w:rPr>
      </w:pPr>
      <w:r w:rsidRPr="001C3395">
        <w:rPr>
          <w:sz w:val="28"/>
          <w:szCs w:val="28"/>
          <w:lang w:val="ru-RU"/>
        </w:rPr>
        <w:t>Градусы и минуты (11 знаков):</w:t>
      </w:r>
    </w:p>
    <w:p w:rsidR="001C3395" w:rsidRPr="001C3395" w:rsidRDefault="001C3395" w:rsidP="001C3395">
      <w:pPr>
        <w:pStyle w:val="a9"/>
        <w:spacing w:line="240" w:lineRule="auto"/>
        <w:ind w:left="0" w:firstLine="708"/>
        <w:rPr>
          <w:sz w:val="28"/>
          <w:szCs w:val="28"/>
          <w:lang w:val="ru-RU"/>
        </w:rPr>
      </w:pPr>
      <w:r w:rsidRPr="001C3395">
        <w:rPr>
          <w:sz w:val="28"/>
          <w:szCs w:val="28"/>
          <w:lang w:val="ru-RU"/>
        </w:rPr>
        <w:t xml:space="preserve">4 цифры, обозначающее широту в градусах и десятках и единицах минут с последующей буквой </w:t>
      </w:r>
      <w:r w:rsidRPr="001C3395">
        <w:rPr>
          <w:color w:val="FF0000"/>
          <w:sz w:val="28"/>
          <w:szCs w:val="28"/>
          <w:lang w:val="ru-RU"/>
        </w:rPr>
        <w:t xml:space="preserve">N </w:t>
      </w:r>
      <w:r w:rsidRPr="001C3395">
        <w:rPr>
          <w:sz w:val="28"/>
          <w:szCs w:val="28"/>
          <w:lang w:val="ru-RU"/>
        </w:rPr>
        <w:t xml:space="preserve">(север) или </w:t>
      </w:r>
      <w:r w:rsidRPr="001C3395">
        <w:rPr>
          <w:color w:val="FF0000"/>
          <w:sz w:val="28"/>
          <w:szCs w:val="28"/>
          <w:lang w:val="ru-RU"/>
        </w:rPr>
        <w:t>S</w:t>
      </w:r>
      <w:r w:rsidRPr="001C3395">
        <w:rPr>
          <w:sz w:val="28"/>
          <w:szCs w:val="28"/>
          <w:lang w:val="ru-RU"/>
        </w:rPr>
        <w:t xml:space="preserve"> (юг), сопровождаемые пятью цифрами, указывающими долготу в градусах и десятках и единицах минут, за которыми следует буква </w:t>
      </w:r>
      <w:r w:rsidRPr="001C3395">
        <w:rPr>
          <w:color w:val="FF0000"/>
          <w:sz w:val="28"/>
          <w:szCs w:val="28"/>
          <w:lang w:val="ru-RU"/>
        </w:rPr>
        <w:t>E</w:t>
      </w:r>
      <w:r w:rsidRPr="001C3395">
        <w:rPr>
          <w:sz w:val="28"/>
          <w:szCs w:val="28"/>
          <w:lang w:val="ru-RU"/>
        </w:rPr>
        <w:t xml:space="preserve"> (восток) или </w:t>
      </w:r>
      <w:r w:rsidRPr="001C3395">
        <w:rPr>
          <w:color w:val="FF0000"/>
          <w:sz w:val="28"/>
          <w:szCs w:val="28"/>
          <w:lang w:val="ru-RU"/>
        </w:rPr>
        <w:t xml:space="preserve">W </w:t>
      </w:r>
      <w:r w:rsidRPr="001C3395">
        <w:rPr>
          <w:sz w:val="28"/>
          <w:szCs w:val="28"/>
          <w:lang w:val="ru-RU"/>
        </w:rPr>
        <w:t xml:space="preserve">(запад). Правильное количество знаков обеспечивается путем добавления нулей, если это необходимо, например, </w:t>
      </w:r>
      <w:r w:rsidRPr="001C3395">
        <w:rPr>
          <w:b/>
          <w:sz w:val="28"/>
          <w:szCs w:val="28"/>
          <w:lang w:val="ru-RU"/>
        </w:rPr>
        <w:t>4620N07805W</w:t>
      </w:r>
      <w:r w:rsidRPr="001C3395">
        <w:rPr>
          <w:sz w:val="28"/>
          <w:szCs w:val="28"/>
          <w:lang w:val="ru-RU"/>
        </w:rPr>
        <w:t>.</w:t>
      </w:r>
    </w:p>
    <w:p w:rsidR="001C3395" w:rsidRPr="001C3395" w:rsidRDefault="001C3395" w:rsidP="001C3395">
      <w:pPr>
        <w:pStyle w:val="a9"/>
        <w:spacing w:line="240" w:lineRule="auto"/>
        <w:ind w:left="0" w:firstLine="708"/>
        <w:rPr>
          <w:sz w:val="28"/>
          <w:szCs w:val="28"/>
          <w:lang w:val="ru-RU"/>
        </w:rPr>
      </w:pPr>
    </w:p>
    <w:p w:rsidR="001C3395" w:rsidRPr="001C3395" w:rsidRDefault="001C3395" w:rsidP="001C3395">
      <w:pPr>
        <w:pStyle w:val="a9"/>
        <w:numPr>
          <w:ilvl w:val="0"/>
          <w:numId w:val="10"/>
        </w:numPr>
        <w:spacing w:line="240" w:lineRule="auto"/>
        <w:rPr>
          <w:sz w:val="28"/>
          <w:szCs w:val="28"/>
          <w:lang w:val="ru-RU"/>
        </w:rPr>
      </w:pPr>
      <w:r w:rsidRPr="001C3395">
        <w:rPr>
          <w:sz w:val="28"/>
          <w:szCs w:val="28"/>
          <w:lang w:val="ru-RU"/>
        </w:rPr>
        <w:t>Пеленг и расстояние от навигационного средства:</w:t>
      </w:r>
    </w:p>
    <w:p w:rsidR="009F3715" w:rsidRPr="00B47E55" w:rsidRDefault="001C3395" w:rsidP="001C3395">
      <w:pPr>
        <w:pStyle w:val="a9"/>
        <w:spacing w:line="240" w:lineRule="auto"/>
        <w:ind w:left="0" w:firstLine="708"/>
        <w:rPr>
          <w:sz w:val="28"/>
          <w:szCs w:val="28"/>
          <w:lang w:val="ru-RU"/>
        </w:rPr>
      </w:pPr>
      <w:r w:rsidRPr="001C3395">
        <w:rPr>
          <w:sz w:val="28"/>
          <w:szCs w:val="28"/>
          <w:lang w:val="ru-RU"/>
        </w:rPr>
        <w:t>Обозначение навигационного средства (как правило, VOR) в виде двух или трех знаков, затем пеленг от этого навигационного средства в виде трех цифр, обозначающих магнитные градусы, затем расстояние от навигационного средства в виде трех цифр, указывающих морские мили.</w:t>
      </w:r>
    </w:p>
    <w:p w:rsidR="001C3395" w:rsidRPr="001C3395" w:rsidRDefault="001C3395" w:rsidP="001C3395">
      <w:pPr>
        <w:pStyle w:val="a9"/>
        <w:spacing w:line="240" w:lineRule="auto"/>
        <w:ind w:left="0" w:firstLine="708"/>
        <w:rPr>
          <w:sz w:val="28"/>
          <w:szCs w:val="28"/>
          <w:lang w:val="ru-RU"/>
        </w:rPr>
      </w:pPr>
      <w:r w:rsidRPr="001C3395">
        <w:rPr>
          <w:sz w:val="28"/>
          <w:szCs w:val="28"/>
          <w:lang w:val="ru-RU"/>
        </w:rPr>
        <w:lastRenderedPageBreak/>
        <w:t xml:space="preserve"> Правильное количество знаков обеспечивается знаков обеспечивается путем добавления нулей, если это необходимо, например пункт с магнитным пеленгом 180</w:t>
      </w:r>
      <w:r w:rsidRPr="001C3395">
        <w:rPr>
          <w:sz w:val="28"/>
          <w:szCs w:val="28"/>
          <w:vertAlign w:val="superscript"/>
          <w:lang w:val="ru-RU"/>
        </w:rPr>
        <w:t>0</w:t>
      </w:r>
      <w:r w:rsidRPr="001C3395">
        <w:rPr>
          <w:sz w:val="28"/>
          <w:szCs w:val="28"/>
          <w:lang w:val="ru-RU"/>
        </w:rPr>
        <w:t xml:space="preserve"> на расстоянии 40 nm от VOR DUB следует обозначать как </w:t>
      </w:r>
      <w:r w:rsidRPr="001C3395">
        <w:rPr>
          <w:b/>
          <w:sz w:val="28"/>
          <w:szCs w:val="28"/>
          <w:lang w:val="ru-RU"/>
        </w:rPr>
        <w:t>DUB180040</w:t>
      </w:r>
      <w:r w:rsidRPr="001C3395">
        <w:rPr>
          <w:sz w:val="28"/>
          <w:szCs w:val="28"/>
          <w:lang w:val="ru-RU"/>
        </w:rPr>
        <w:t>.</w:t>
      </w:r>
    </w:p>
    <w:p w:rsidR="001C3395" w:rsidRPr="001C3395" w:rsidRDefault="001C3395" w:rsidP="001C3395">
      <w:pPr>
        <w:pStyle w:val="a9"/>
        <w:spacing w:line="240" w:lineRule="auto"/>
        <w:ind w:left="0" w:firstLine="708"/>
        <w:rPr>
          <w:sz w:val="28"/>
          <w:szCs w:val="28"/>
          <w:lang w:val="ru-RU"/>
        </w:rPr>
      </w:pPr>
    </w:p>
    <w:p w:rsidR="001C3395" w:rsidRPr="001C3395" w:rsidRDefault="001C3395" w:rsidP="001C3395">
      <w:pPr>
        <w:pStyle w:val="a9"/>
        <w:numPr>
          <w:ilvl w:val="0"/>
          <w:numId w:val="10"/>
        </w:numPr>
        <w:spacing w:line="240" w:lineRule="auto"/>
        <w:rPr>
          <w:sz w:val="28"/>
          <w:szCs w:val="28"/>
          <w:lang w:val="ru-RU"/>
        </w:rPr>
      </w:pPr>
      <w:r w:rsidRPr="001C3395">
        <w:rPr>
          <w:sz w:val="28"/>
          <w:szCs w:val="28"/>
          <w:lang w:val="ru-RU"/>
        </w:rPr>
        <w:t>Изменение скорости и эшелона полета (максимум 21 знак)</w:t>
      </w:r>
    </w:p>
    <w:p w:rsidR="001C3395" w:rsidRPr="001C3395" w:rsidRDefault="001C3395" w:rsidP="001C3395">
      <w:pPr>
        <w:pStyle w:val="a9"/>
        <w:spacing w:line="240" w:lineRule="auto"/>
        <w:ind w:left="0" w:firstLine="708"/>
        <w:rPr>
          <w:sz w:val="28"/>
          <w:szCs w:val="28"/>
          <w:lang w:val="ru-RU"/>
        </w:rPr>
      </w:pPr>
      <w:r w:rsidRPr="001C3395">
        <w:rPr>
          <w:sz w:val="28"/>
          <w:szCs w:val="28"/>
          <w:lang w:val="ru-RU"/>
        </w:rPr>
        <w:t>Пункт, в котором планируется изменение скорости (5% истинной воздушной скорости или 0,01 числа Маха и более) или изменение эшелона, обозначается точно так же, как п.2 выше, с последующей наклонной чертой, крейсерской скоростью и крейсерским эшелоном, обозначенными точно также, как и в a) и b) выше, без интервала между ними, даже в том случае, когда изменяется лишь одна из этих величин.</w:t>
      </w:r>
    </w:p>
    <w:p w:rsidR="001C3395" w:rsidRPr="001C3395" w:rsidRDefault="001C3395" w:rsidP="001C3395">
      <w:pPr>
        <w:spacing w:line="240" w:lineRule="auto"/>
        <w:ind w:firstLine="708"/>
        <w:rPr>
          <w:sz w:val="28"/>
          <w:szCs w:val="28"/>
          <w:lang w:val="en-US"/>
        </w:rPr>
      </w:pPr>
      <w:r w:rsidRPr="001C3395">
        <w:rPr>
          <w:sz w:val="28"/>
          <w:szCs w:val="28"/>
          <w:lang w:val="ru-RU"/>
        </w:rPr>
        <w:t>Примеры</w:t>
      </w:r>
      <w:r w:rsidRPr="001C3395">
        <w:rPr>
          <w:sz w:val="28"/>
          <w:szCs w:val="28"/>
          <w:lang w:val="en-US"/>
        </w:rPr>
        <w:t>:</w:t>
      </w:r>
    </w:p>
    <w:p w:rsidR="001C3395" w:rsidRPr="001C3395" w:rsidRDefault="001C3395" w:rsidP="001C3395">
      <w:pPr>
        <w:pStyle w:val="a9"/>
        <w:spacing w:line="240" w:lineRule="auto"/>
        <w:ind w:left="0" w:firstLine="708"/>
        <w:rPr>
          <w:b/>
          <w:sz w:val="28"/>
          <w:szCs w:val="28"/>
          <w:lang w:val="en-US"/>
        </w:rPr>
      </w:pPr>
      <w:r w:rsidRPr="001C3395">
        <w:rPr>
          <w:sz w:val="28"/>
          <w:szCs w:val="28"/>
          <w:lang w:val="en-US"/>
        </w:rPr>
        <w:tab/>
      </w:r>
      <w:r w:rsidRPr="001C3395">
        <w:rPr>
          <w:b/>
          <w:sz w:val="28"/>
          <w:szCs w:val="28"/>
          <w:lang w:val="en-US"/>
        </w:rPr>
        <w:t>LN/N0284A045</w:t>
      </w:r>
    </w:p>
    <w:p w:rsidR="001C3395" w:rsidRPr="001C3395" w:rsidRDefault="001C3395" w:rsidP="001C3395">
      <w:pPr>
        <w:pStyle w:val="a9"/>
        <w:spacing w:line="240" w:lineRule="auto"/>
        <w:ind w:left="0" w:firstLine="708"/>
        <w:rPr>
          <w:b/>
          <w:sz w:val="28"/>
          <w:szCs w:val="28"/>
          <w:lang w:val="en-US"/>
        </w:rPr>
      </w:pPr>
      <w:r w:rsidRPr="001C3395">
        <w:rPr>
          <w:b/>
          <w:sz w:val="28"/>
          <w:szCs w:val="28"/>
          <w:lang w:val="en-US"/>
        </w:rPr>
        <w:tab/>
        <w:t>MAY/NO305F180</w:t>
      </w:r>
    </w:p>
    <w:p w:rsidR="001C3395" w:rsidRPr="001C3395" w:rsidRDefault="001C3395" w:rsidP="001C3395">
      <w:pPr>
        <w:pStyle w:val="a9"/>
        <w:spacing w:line="240" w:lineRule="auto"/>
        <w:ind w:left="0" w:firstLine="708"/>
        <w:rPr>
          <w:b/>
          <w:sz w:val="28"/>
          <w:szCs w:val="28"/>
          <w:lang w:val="en-US"/>
        </w:rPr>
      </w:pPr>
      <w:r w:rsidRPr="001C3395">
        <w:rPr>
          <w:b/>
          <w:sz w:val="28"/>
          <w:szCs w:val="28"/>
          <w:lang w:val="en-US"/>
        </w:rPr>
        <w:tab/>
        <w:t>HADDY/N0420F330</w:t>
      </w:r>
    </w:p>
    <w:p w:rsidR="001C3395" w:rsidRPr="001C3395" w:rsidRDefault="001C3395" w:rsidP="001C3395">
      <w:pPr>
        <w:pStyle w:val="a9"/>
        <w:spacing w:line="240" w:lineRule="auto"/>
        <w:ind w:left="0" w:firstLine="708"/>
        <w:rPr>
          <w:b/>
          <w:sz w:val="28"/>
          <w:szCs w:val="28"/>
          <w:lang w:val="en-US"/>
        </w:rPr>
      </w:pPr>
      <w:r w:rsidRPr="001C3395">
        <w:rPr>
          <w:b/>
          <w:sz w:val="28"/>
          <w:szCs w:val="28"/>
          <w:lang w:val="en-US"/>
        </w:rPr>
        <w:tab/>
        <w:t>4602N07805W/N0500F350</w:t>
      </w:r>
    </w:p>
    <w:p w:rsidR="001C3395" w:rsidRPr="001C3395" w:rsidRDefault="001C3395" w:rsidP="001C3395">
      <w:pPr>
        <w:pStyle w:val="a9"/>
        <w:spacing w:line="240" w:lineRule="auto"/>
        <w:ind w:left="0" w:firstLine="708"/>
        <w:rPr>
          <w:b/>
          <w:sz w:val="28"/>
          <w:szCs w:val="28"/>
          <w:lang w:val="en-US"/>
        </w:rPr>
      </w:pPr>
      <w:r w:rsidRPr="001C3395">
        <w:rPr>
          <w:b/>
          <w:sz w:val="28"/>
          <w:szCs w:val="28"/>
          <w:lang w:val="en-US"/>
        </w:rPr>
        <w:tab/>
        <w:t>46N078W/M082F330</w:t>
      </w:r>
    </w:p>
    <w:p w:rsidR="001C3395" w:rsidRPr="001C3395" w:rsidRDefault="001C3395" w:rsidP="001C3395">
      <w:pPr>
        <w:pStyle w:val="a9"/>
        <w:spacing w:line="240" w:lineRule="auto"/>
        <w:ind w:left="0" w:firstLine="708"/>
        <w:rPr>
          <w:sz w:val="28"/>
          <w:szCs w:val="28"/>
          <w:lang w:val="en-US"/>
        </w:rPr>
      </w:pPr>
      <w:r w:rsidRPr="001C3395">
        <w:rPr>
          <w:b/>
          <w:sz w:val="28"/>
          <w:szCs w:val="28"/>
          <w:lang w:val="en-US"/>
        </w:rPr>
        <w:tab/>
        <w:t>DUB180040/N0350M0840</w:t>
      </w:r>
    </w:p>
    <w:p w:rsidR="001C3395" w:rsidRPr="001C3395" w:rsidRDefault="001C3395" w:rsidP="001C3395">
      <w:pPr>
        <w:pStyle w:val="a9"/>
        <w:spacing w:line="240" w:lineRule="auto"/>
        <w:ind w:left="0" w:firstLine="708"/>
        <w:rPr>
          <w:sz w:val="28"/>
          <w:szCs w:val="28"/>
          <w:lang w:val="en-US"/>
        </w:rPr>
      </w:pPr>
    </w:p>
    <w:p w:rsidR="001C3395" w:rsidRPr="001C3395" w:rsidRDefault="001C3395" w:rsidP="001C3395">
      <w:pPr>
        <w:pStyle w:val="a9"/>
        <w:numPr>
          <w:ilvl w:val="0"/>
          <w:numId w:val="10"/>
        </w:numPr>
        <w:spacing w:line="240" w:lineRule="auto"/>
        <w:rPr>
          <w:sz w:val="28"/>
          <w:szCs w:val="28"/>
          <w:lang w:val="ru-RU"/>
        </w:rPr>
      </w:pPr>
      <w:r w:rsidRPr="001C3395">
        <w:rPr>
          <w:sz w:val="28"/>
          <w:szCs w:val="28"/>
          <w:lang w:val="ru-RU"/>
        </w:rPr>
        <w:t>Изменение правил полета (максиму 3 знака)</w:t>
      </w:r>
    </w:p>
    <w:p w:rsidR="001C3395" w:rsidRPr="001C3395" w:rsidRDefault="001C3395" w:rsidP="001C3395">
      <w:pPr>
        <w:pStyle w:val="a9"/>
        <w:spacing w:line="240" w:lineRule="auto"/>
        <w:ind w:left="0" w:firstLine="708"/>
        <w:rPr>
          <w:sz w:val="28"/>
          <w:szCs w:val="28"/>
          <w:lang w:val="ru-RU"/>
        </w:rPr>
      </w:pPr>
      <w:r w:rsidRPr="001C3395">
        <w:rPr>
          <w:sz w:val="28"/>
          <w:szCs w:val="28"/>
          <w:lang w:val="ru-RU"/>
        </w:rPr>
        <w:t>Пункт, в котором планируется изменение правил полета, обозначается точно так же как и в пп. 2) или 3) выше с последующим интервалом и одним из следующих обозначений:</w:t>
      </w:r>
    </w:p>
    <w:p w:rsidR="001C3395" w:rsidRPr="001C3395" w:rsidRDefault="001C3395" w:rsidP="001C3395">
      <w:pPr>
        <w:pStyle w:val="a9"/>
        <w:spacing w:line="240" w:lineRule="auto"/>
        <w:ind w:left="0"/>
        <w:rPr>
          <w:sz w:val="28"/>
          <w:szCs w:val="28"/>
          <w:lang w:val="ru-RU"/>
        </w:rPr>
      </w:pPr>
    </w:p>
    <w:p w:rsidR="001C3395" w:rsidRPr="001C3395" w:rsidRDefault="001C3395" w:rsidP="001C3395">
      <w:pPr>
        <w:pStyle w:val="a9"/>
        <w:spacing w:line="240" w:lineRule="auto"/>
        <w:ind w:left="0"/>
        <w:rPr>
          <w:sz w:val="28"/>
          <w:szCs w:val="28"/>
          <w:lang w:val="ru-RU"/>
        </w:rPr>
      </w:pPr>
      <w:r w:rsidRPr="001C3395">
        <w:rPr>
          <w:b/>
          <w:sz w:val="28"/>
          <w:szCs w:val="28"/>
          <w:lang w:val="en-US"/>
        </w:rPr>
        <w:t>VFR</w:t>
      </w:r>
      <w:r w:rsidRPr="001C3395">
        <w:rPr>
          <w:sz w:val="28"/>
          <w:szCs w:val="28"/>
          <w:lang w:val="ru-RU"/>
        </w:rPr>
        <w:t xml:space="preserve"> для перехода с ППП на ПВП;</w:t>
      </w:r>
    </w:p>
    <w:p w:rsidR="001C3395" w:rsidRPr="001C3395" w:rsidRDefault="001C3395" w:rsidP="001C3395">
      <w:pPr>
        <w:pStyle w:val="a9"/>
        <w:spacing w:line="240" w:lineRule="auto"/>
        <w:ind w:left="0"/>
        <w:rPr>
          <w:sz w:val="28"/>
          <w:szCs w:val="28"/>
          <w:lang w:val="ru-RU"/>
        </w:rPr>
      </w:pPr>
      <w:r w:rsidRPr="001C3395">
        <w:rPr>
          <w:b/>
          <w:sz w:val="28"/>
          <w:szCs w:val="28"/>
          <w:lang w:val="en-US"/>
        </w:rPr>
        <w:t>IFR</w:t>
      </w:r>
      <w:r w:rsidRPr="001C3395">
        <w:rPr>
          <w:b/>
          <w:sz w:val="28"/>
          <w:szCs w:val="28"/>
          <w:lang w:val="ru-RU"/>
        </w:rPr>
        <w:t xml:space="preserve"> для</w:t>
      </w:r>
      <w:r w:rsidRPr="001C3395">
        <w:rPr>
          <w:sz w:val="28"/>
          <w:szCs w:val="28"/>
          <w:lang w:val="ru-RU"/>
        </w:rPr>
        <w:t xml:space="preserve"> перехода  с ПВП на ППП.</w:t>
      </w:r>
    </w:p>
    <w:p w:rsidR="001C3395" w:rsidRPr="001C3395" w:rsidRDefault="001C3395" w:rsidP="001C3395">
      <w:pPr>
        <w:pStyle w:val="a9"/>
        <w:spacing w:line="240" w:lineRule="auto"/>
        <w:ind w:left="0"/>
        <w:rPr>
          <w:sz w:val="28"/>
          <w:szCs w:val="28"/>
          <w:lang w:val="en-US"/>
        </w:rPr>
      </w:pPr>
      <w:r w:rsidRPr="001C3395">
        <w:rPr>
          <w:sz w:val="28"/>
          <w:szCs w:val="28"/>
          <w:lang w:val="ru-RU"/>
        </w:rPr>
        <w:t>Примеры</w:t>
      </w:r>
      <w:r w:rsidRPr="001C3395">
        <w:rPr>
          <w:sz w:val="28"/>
          <w:szCs w:val="28"/>
          <w:lang w:val="en-US"/>
        </w:rPr>
        <w:t>:</w:t>
      </w:r>
    </w:p>
    <w:p w:rsidR="001C3395" w:rsidRPr="001C3395" w:rsidRDefault="001C3395" w:rsidP="001C3395">
      <w:pPr>
        <w:pStyle w:val="a9"/>
        <w:spacing w:line="240" w:lineRule="auto"/>
        <w:ind w:left="0"/>
        <w:rPr>
          <w:b/>
          <w:sz w:val="28"/>
          <w:szCs w:val="28"/>
          <w:lang w:val="en-US"/>
        </w:rPr>
      </w:pPr>
      <w:r w:rsidRPr="001C3395">
        <w:rPr>
          <w:b/>
          <w:sz w:val="28"/>
          <w:szCs w:val="28"/>
          <w:lang w:val="en-US"/>
        </w:rPr>
        <w:t>LN VFR</w:t>
      </w:r>
    </w:p>
    <w:p w:rsidR="001C3395" w:rsidRDefault="001C3395" w:rsidP="001C3395">
      <w:pPr>
        <w:pStyle w:val="a9"/>
        <w:spacing w:line="240" w:lineRule="auto"/>
        <w:ind w:left="0"/>
        <w:rPr>
          <w:b/>
          <w:sz w:val="28"/>
          <w:szCs w:val="28"/>
          <w:lang w:val="en-US"/>
        </w:rPr>
      </w:pPr>
      <w:r w:rsidRPr="001C3395">
        <w:rPr>
          <w:b/>
          <w:sz w:val="28"/>
          <w:szCs w:val="28"/>
          <w:lang w:val="en-US"/>
        </w:rPr>
        <w:t>LN/N0284A050 IFR</w:t>
      </w:r>
    </w:p>
    <w:p w:rsidR="009F3715" w:rsidRDefault="009F3715" w:rsidP="001C3395">
      <w:pPr>
        <w:pStyle w:val="a9"/>
        <w:spacing w:line="240" w:lineRule="auto"/>
        <w:ind w:left="0"/>
        <w:rPr>
          <w:b/>
          <w:sz w:val="28"/>
          <w:szCs w:val="28"/>
          <w:lang w:val="en-US"/>
        </w:rPr>
      </w:pPr>
    </w:p>
    <w:p w:rsidR="009F3715" w:rsidRDefault="009F3715" w:rsidP="001C3395">
      <w:pPr>
        <w:pStyle w:val="a9"/>
        <w:spacing w:line="240" w:lineRule="auto"/>
        <w:ind w:left="0"/>
        <w:rPr>
          <w:b/>
          <w:sz w:val="28"/>
          <w:szCs w:val="28"/>
          <w:lang w:val="en-US"/>
        </w:rPr>
      </w:pPr>
    </w:p>
    <w:p w:rsidR="009F3715" w:rsidRDefault="009F3715" w:rsidP="001C3395">
      <w:pPr>
        <w:pStyle w:val="a9"/>
        <w:spacing w:line="240" w:lineRule="auto"/>
        <w:ind w:left="0"/>
        <w:rPr>
          <w:b/>
          <w:sz w:val="28"/>
          <w:szCs w:val="28"/>
          <w:lang w:val="en-US"/>
        </w:rPr>
      </w:pPr>
    </w:p>
    <w:p w:rsidR="009F3715" w:rsidRDefault="009F3715" w:rsidP="001C3395">
      <w:pPr>
        <w:pStyle w:val="a9"/>
        <w:spacing w:line="240" w:lineRule="auto"/>
        <w:ind w:left="0"/>
        <w:rPr>
          <w:b/>
          <w:sz w:val="28"/>
          <w:szCs w:val="28"/>
          <w:lang w:val="en-US"/>
        </w:rPr>
      </w:pPr>
    </w:p>
    <w:p w:rsidR="009F3715" w:rsidRDefault="009F3715" w:rsidP="001C3395">
      <w:pPr>
        <w:pStyle w:val="a9"/>
        <w:spacing w:line="240" w:lineRule="auto"/>
        <w:ind w:left="0"/>
        <w:rPr>
          <w:b/>
          <w:sz w:val="28"/>
          <w:szCs w:val="28"/>
          <w:lang w:val="en-US"/>
        </w:rPr>
      </w:pPr>
    </w:p>
    <w:p w:rsidR="009F3715" w:rsidRDefault="009F3715" w:rsidP="001C3395">
      <w:pPr>
        <w:pStyle w:val="a9"/>
        <w:spacing w:line="240" w:lineRule="auto"/>
        <w:ind w:left="0"/>
        <w:rPr>
          <w:b/>
          <w:sz w:val="28"/>
          <w:szCs w:val="28"/>
          <w:lang w:val="en-US"/>
        </w:rPr>
      </w:pPr>
    </w:p>
    <w:p w:rsidR="009F3715" w:rsidRDefault="009F3715" w:rsidP="001C3395">
      <w:pPr>
        <w:pStyle w:val="a9"/>
        <w:spacing w:line="240" w:lineRule="auto"/>
        <w:ind w:left="0"/>
        <w:rPr>
          <w:b/>
          <w:sz w:val="28"/>
          <w:szCs w:val="28"/>
          <w:lang w:val="en-US"/>
        </w:rPr>
      </w:pPr>
    </w:p>
    <w:p w:rsidR="009F3715" w:rsidRPr="001C3395" w:rsidRDefault="009F3715" w:rsidP="001C3395">
      <w:pPr>
        <w:pStyle w:val="a9"/>
        <w:spacing w:line="240" w:lineRule="auto"/>
        <w:ind w:left="0"/>
        <w:rPr>
          <w:b/>
          <w:sz w:val="28"/>
          <w:szCs w:val="28"/>
          <w:lang w:val="en-US"/>
        </w:rPr>
      </w:pPr>
    </w:p>
    <w:p w:rsidR="001C3395" w:rsidRPr="001C3395" w:rsidRDefault="001C3395" w:rsidP="001C3395">
      <w:pPr>
        <w:pStyle w:val="a9"/>
        <w:spacing w:line="240" w:lineRule="auto"/>
        <w:ind w:left="0"/>
        <w:rPr>
          <w:sz w:val="28"/>
          <w:szCs w:val="28"/>
          <w:lang w:val="en-US"/>
        </w:rPr>
      </w:pPr>
    </w:p>
    <w:p w:rsidR="001C3395" w:rsidRPr="001C3395" w:rsidRDefault="001C3395" w:rsidP="001C3395">
      <w:pPr>
        <w:pStyle w:val="a9"/>
        <w:numPr>
          <w:ilvl w:val="0"/>
          <w:numId w:val="10"/>
        </w:numPr>
        <w:spacing w:line="240" w:lineRule="auto"/>
        <w:rPr>
          <w:sz w:val="28"/>
          <w:szCs w:val="28"/>
          <w:lang w:val="ru-RU"/>
        </w:rPr>
      </w:pPr>
      <w:r w:rsidRPr="001C3395">
        <w:rPr>
          <w:sz w:val="28"/>
          <w:szCs w:val="28"/>
          <w:lang w:val="ru-RU"/>
        </w:rPr>
        <w:t>Набор высоты в крейсерском режиме (максимум 28 знаков)</w:t>
      </w:r>
    </w:p>
    <w:p w:rsidR="001C3395" w:rsidRPr="001C3395" w:rsidRDefault="001C3395" w:rsidP="001C3395">
      <w:pPr>
        <w:pStyle w:val="a9"/>
        <w:spacing w:line="240" w:lineRule="auto"/>
        <w:ind w:left="0" w:firstLine="708"/>
        <w:rPr>
          <w:sz w:val="28"/>
          <w:szCs w:val="28"/>
          <w:lang w:val="ru-RU"/>
        </w:rPr>
      </w:pPr>
      <w:r w:rsidRPr="001C3395">
        <w:rPr>
          <w:sz w:val="28"/>
          <w:szCs w:val="28"/>
          <w:lang w:val="ru-RU"/>
        </w:rPr>
        <w:t xml:space="preserve">Буква C с последующей делительной косой чертой; затем пункт, в котором планируется начать набор высоты в крейсерском режиме, обозначенный точно также, как в 2) выше, с последующей делительной косой чертой; затем скорость, которая должна выдерживаться во время набора высоты в крейсерском режиме, выраженная точно также как п. </w:t>
      </w:r>
      <w:r w:rsidRPr="001C3395">
        <w:rPr>
          <w:sz w:val="28"/>
          <w:szCs w:val="28"/>
          <w:lang w:val="en-US"/>
        </w:rPr>
        <w:t>a</w:t>
      </w:r>
      <w:r w:rsidRPr="001C3395">
        <w:rPr>
          <w:sz w:val="28"/>
          <w:szCs w:val="28"/>
          <w:lang w:val="ru-RU"/>
        </w:rPr>
        <w:t xml:space="preserve">) выше, с последующими двумя эшелонами, определяющими атмосферный слой, занимаемый во время набора высоты в крейсерском режиме, причем каждый эшелон обозначается точно так же, как в п. </w:t>
      </w:r>
      <w:r w:rsidRPr="001C3395">
        <w:rPr>
          <w:sz w:val="28"/>
          <w:szCs w:val="28"/>
          <w:lang w:val="en-US"/>
        </w:rPr>
        <w:t>b</w:t>
      </w:r>
      <w:r w:rsidRPr="001C3395">
        <w:rPr>
          <w:sz w:val="28"/>
          <w:szCs w:val="28"/>
          <w:lang w:val="ru-RU"/>
        </w:rPr>
        <w:t>) выше, или эшелон которого планируется набор высоты в крейсерском, режиме, сопровождаемого буквами PLUS, без интервала между ними.</w:t>
      </w:r>
    </w:p>
    <w:p w:rsidR="001C3395" w:rsidRPr="001C3395" w:rsidRDefault="001C3395" w:rsidP="001C3395">
      <w:pPr>
        <w:pStyle w:val="a9"/>
        <w:spacing w:line="240" w:lineRule="auto"/>
        <w:ind w:left="0" w:firstLine="708"/>
        <w:rPr>
          <w:sz w:val="28"/>
          <w:szCs w:val="28"/>
          <w:lang w:val="ru-RU"/>
        </w:rPr>
      </w:pPr>
    </w:p>
    <w:p w:rsidR="001C3395" w:rsidRPr="001C3395" w:rsidRDefault="001C3395" w:rsidP="001C3395">
      <w:pPr>
        <w:pStyle w:val="a9"/>
        <w:spacing w:line="240" w:lineRule="auto"/>
        <w:ind w:left="0" w:firstLine="708"/>
        <w:rPr>
          <w:sz w:val="28"/>
          <w:szCs w:val="28"/>
          <w:lang w:val="ru-RU"/>
        </w:rPr>
      </w:pPr>
      <w:r w:rsidRPr="001C3395">
        <w:rPr>
          <w:sz w:val="28"/>
          <w:szCs w:val="28"/>
          <w:lang w:val="ru-RU"/>
        </w:rPr>
        <w:t>Примеры</w:t>
      </w:r>
    </w:p>
    <w:p w:rsidR="001C3395" w:rsidRPr="001C3395" w:rsidRDefault="001C3395" w:rsidP="001C3395">
      <w:pPr>
        <w:pStyle w:val="a9"/>
        <w:spacing w:line="240" w:lineRule="auto"/>
        <w:ind w:left="0" w:firstLine="708"/>
        <w:rPr>
          <w:b/>
          <w:sz w:val="28"/>
          <w:szCs w:val="28"/>
          <w:lang w:val="ru-RU"/>
        </w:rPr>
      </w:pPr>
      <w:r w:rsidRPr="001C3395">
        <w:rPr>
          <w:b/>
          <w:sz w:val="28"/>
          <w:szCs w:val="28"/>
          <w:lang w:val="en-US"/>
        </w:rPr>
        <w:t>C</w:t>
      </w:r>
      <w:r w:rsidRPr="001C3395">
        <w:rPr>
          <w:b/>
          <w:sz w:val="28"/>
          <w:szCs w:val="28"/>
          <w:lang w:val="ru-RU"/>
        </w:rPr>
        <w:t>/48</w:t>
      </w:r>
      <w:r w:rsidRPr="001C3395">
        <w:rPr>
          <w:b/>
          <w:sz w:val="28"/>
          <w:szCs w:val="28"/>
          <w:lang w:val="en-US"/>
        </w:rPr>
        <w:t>N</w:t>
      </w:r>
      <w:r w:rsidRPr="001C3395">
        <w:rPr>
          <w:b/>
          <w:sz w:val="28"/>
          <w:szCs w:val="28"/>
          <w:lang w:val="ru-RU"/>
        </w:rPr>
        <w:t>050</w:t>
      </w:r>
      <w:r w:rsidRPr="001C3395">
        <w:rPr>
          <w:b/>
          <w:sz w:val="28"/>
          <w:szCs w:val="28"/>
          <w:lang w:val="en-US"/>
        </w:rPr>
        <w:t>W</w:t>
      </w:r>
      <w:r w:rsidRPr="001C3395">
        <w:rPr>
          <w:b/>
          <w:sz w:val="28"/>
          <w:szCs w:val="28"/>
          <w:lang w:val="ru-RU"/>
        </w:rPr>
        <w:t>/</w:t>
      </w:r>
      <w:r w:rsidRPr="001C3395">
        <w:rPr>
          <w:b/>
          <w:sz w:val="28"/>
          <w:szCs w:val="28"/>
          <w:lang w:val="en-US"/>
        </w:rPr>
        <w:t>M</w:t>
      </w:r>
      <w:r w:rsidRPr="001C3395">
        <w:rPr>
          <w:b/>
          <w:sz w:val="28"/>
          <w:szCs w:val="28"/>
          <w:lang w:val="ru-RU"/>
        </w:rPr>
        <w:t>082</w:t>
      </w:r>
      <w:r w:rsidRPr="001C3395">
        <w:rPr>
          <w:b/>
          <w:sz w:val="28"/>
          <w:szCs w:val="28"/>
          <w:lang w:val="en-US"/>
        </w:rPr>
        <w:t>F</w:t>
      </w:r>
      <w:r w:rsidRPr="001C3395">
        <w:rPr>
          <w:b/>
          <w:sz w:val="28"/>
          <w:szCs w:val="28"/>
          <w:lang w:val="ru-RU"/>
        </w:rPr>
        <w:t>290</w:t>
      </w:r>
      <w:r w:rsidRPr="001C3395">
        <w:rPr>
          <w:b/>
          <w:sz w:val="28"/>
          <w:szCs w:val="28"/>
          <w:lang w:val="en-US"/>
        </w:rPr>
        <w:t>F</w:t>
      </w:r>
      <w:r w:rsidRPr="001C3395">
        <w:rPr>
          <w:b/>
          <w:sz w:val="28"/>
          <w:szCs w:val="28"/>
          <w:lang w:val="ru-RU"/>
        </w:rPr>
        <w:t>359</w:t>
      </w:r>
    </w:p>
    <w:p w:rsidR="001C3395" w:rsidRPr="001C3395" w:rsidRDefault="001C3395" w:rsidP="001C3395">
      <w:pPr>
        <w:pStyle w:val="a9"/>
        <w:spacing w:line="240" w:lineRule="auto"/>
        <w:ind w:left="0" w:firstLine="708"/>
        <w:rPr>
          <w:b/>
          <w:sz w:val="28"/>
          <w:szCs w:val="28"/>
          <w:lang w:val="ru-RU"/>
        </w:rPr>
      </w:pPr>
      <w:r w:rsidRPr="001C3395">
        <w:rPr>
          <w:b/>
          <w:sz w:val="28"/>
          <w:szCs w:val="28"/>
          <w:lang w:val="en-US"/>
        </w:rPr>
        <w:t>C</w:t>
      </w:r>
      <w:r w:rsidRPr="001C3395">
        <w:rPr>
          <w:b/>
          <w:sz w:val="28"/>
          <w:szCs w:val="28"/>
          <w:lang w:val="ru-RU"/>
        </w:rPr>
        <w:t>/48</w:t>
      </w:r>
      <w:r w:rsidRPr="001C3395">
        <w:rPr>
          <w:b/>
          <w:sz w:val="28"/>
          <w:szCs w:val="28"/>
          <w:lang w:val="en-US"/>
        </w:rPr>
        <w:t>N</w:t>
      </w:r>
      <w:r w:rsidRPr="001C3395">
        <w:rPr>
          <w:b/>
          <w:sz w:val="28"/>
          <w:szCs w:val="28"/>
          <w:lang w:val="ru-RU"/>
        </w:rPr>
        <w:t>050</w:t>
      </w:r>
      <w:r w:rsidRPr="001C3395">
        <w:rPr>
          <w:b/>
          <w:sz w:val="28"/>
          <w:szCs w:val="28"/>
          <w:lang w:val="en-US"/>
        </w:rPr>
        <w:t>W</w:t>
      </w:r>
      <w:r w:rsidRPr="001C3395">
        <w:rPr>
          <w:b/>
          <w:sz w:val="28"/>
          <w:szCs w:val="28"/>
          <w:lang w:val="ru-RU"/>
        </w:rPr>
        <w:t>/</w:t>
      </w:r>
      <w:r w:rsidRPr="001C3395">
        <w:rPr>
          <w:b/>
          <w:sz w:val="28"/>
          <w:szCs w:val="28"/>
          <w:lang w:val="en-US"/>
        </w:rPr>
        <w:t>M</w:t>
      </w:r>
      <w:r w:rsidRPr="001C3395">
        <w:rPr>
          <w:b/>
          <w:sz w:val="28"/>
          <w:szCs w:val="28"/>
          <w:lang w:val="ru-RU"/>
        </w:rPr>
        <w:t>082</w:t>
      </w:r>
      <w:r w:rsidRPr="001C3395">
        <w:rPr>
          <w:b/>
          <w:sz w:val="28"/>
          <w:szCs w:val="28"/>
          <w:lang w:val="en-US"/>
        </w:rPr>
        <w:t>F</w:t>
      </w:r>
      <w:r w:rsidRPr="001C3395">
        <w:rPr>
          <w:b/>
          <w:sz w:val="28"/>
          <w:szCs w:val="28"/>
          <w:lang w:val="ru-RU"/>
        </w:rPr>
        <w:t>290</w:t>
      </w:r>
      <w:r w:rsidRPr="001C3395">
        <w:rPr>
          <w:b/>
          <w:sz w:val="28"/>
          <w:szCs w:val="28"/>
          <w:lang w:val="en-US"/>
        </w:rPr>
        <w:t>PLUS</w:t>
      </w:r>
    </w:p>
    <w:p w:rsidR="001C3395" w:rsidRPr="00B47E55" w:rsidRDefault="001C3395" w:rsidP="001C3395">
      <w:pPr>
        <w:pStyle w:val="a9"/>
        <w:spacing w:line="240" w:lineRule="auto"/>
        <w:ind w:left="0" w:firstLine="708"/>
        <w:rPr>
          <w:b/>
          <w:sz w:val="28"/>
          <w:szCs w:val="28"/>
          <w:lang w:val="ru-RU"/>
        </w:rPr>
      </w:pPr>
      <w:r w:rsidRPr="001C3395">
        <w:rPr>
          <w:b/>
          <w:sz w:val="28"/>
          <w:szCs w:val="28"/>
          <w:lang w:val="en-US"/>
        </w:rPr>
        <w:t>C</w:t>
      </w:r>
      <w:r w:rsidRPr="001C3395">
        <w:rPr>
          <w:b/>
          <w:sz w:val="28"/>
          <w:szCs w:val="28"/>
          <w:lang w:val="ru-RU"/>
        </w:rPr>
        <w:t>/52</w:t>
      </w:r>
      <w:r w:rsidRPr="001C3395">
        <w:rPr>
          <w:b/>
          <w:sz w:val="28"/>
          <w:szCs w:val="28"/>
          <w:lang w:val="en-US"/>
        </w:rPr>
        <w:t>N</w:t>
      </w:r>
      <w:r w:rsidRPr="001C3395">
        <w:rPr>
          <w:b/>
          <w:sz w:val="28"/>
          <w:szCs w:val="28"/>
          <w:lang w:val="ru-RU"/>
        </w:rPr>
        <w:t>050</w:t>
      </w:r>
      <w:r w:rsidRPr="001C3395">
        <w:rPr>
          <w:b/>
          <w:sz w:val="28"/>
          <w:szCs w:val="28"/>
          <w:lang w:val="en-US"/>
        </w:rPr>
        <w:t>W</w:t>
      </w:r>
      <w:r w:rsidRPr="001C3395">
        <w:rPr>
          <w:b/>
          <w:sz w:val="28"/>
          <w:szCs w:val="28"/>
          <w:lang w:val="ru-RU"/>
        </w:rPr>
        <w:t>/</w:t>
      </w:r>
      <w:r w:rsidRPr="001C3395">
        <w:rPr>
          <w:b/>
          <w:sz w:val="28"/>
          <w:szCs w:val="28"/>
          <w:lang w:val="en-US"/>
        </w:rPr>
        <w:t>M</w:t>
      </w:r>
      <w:r w:rsidRPr="001C3395">
        <w:rPr>
          <w:b/>
          <w:sz w:val="28"/>
          <w:szCs w:val="28"/>
          <w:lang w:val="ru-RU"/>
        </w:rPr>
        <w:t>220</w:t>
      </w:r>
      <w:r w:rsidRPr="001C3395">
        <w:rPr>
          <w:b/>
          <w:sz w:val="28"/>
          <w:szCs w:val="28"/>
          <w:lang w:val="en-US"/>
        </w:rPr>
        <w:t>F</w:t>
      </w:r>
      <w:r w:rsidRPr="001C3395">
        <w:rPr>
          <w:b/>
          <w:sz w:val="28"/>
          <w:szCs w:val="28"/>
          <w:lang w:val="ru-RU"/>
        </w:rPr>
        <w:t>580</w:t>
      </w:r>
      <w:r w:rsidRPr="001C3395">
        <w:rPr>
          <w:b/>
          <w:sz w:val="28"/>
          <w:szCs w:val="28"/>
          <w:lang w:val="en-US"/>
        </w:rPr>
        <w:t>F</w:t>
      </w:r>
      <w:r w:rsidRPr="001C3395">
        <w:rPr>
          <w:b/>
          <w:sz w:val="28"/>
          <w:szCs w:val="28"/>
          <w:lang w:val="ru-RU"/>
        </w:rPr>
        <w:t>620/</w:t>
      </w: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9F3715" w:rsidRPr="00B47E55" w:rsidRDefault="009F3715" w:rsidP="001C3395">
      <w:pPr>
        <w:pStyle w:val="a9"/>
        <w:spacing w:line="240" w:lineRule="auto"/>
        <w:ind w:left="0" w:firstLine="708"/>
        <w:rPr>
          <w:b/>
          <w:sz w:val="28"/>
          <w:szCs w:val="28"/>
          <w:lang w:val="ru-RU"/>
        </w:rPr>
      </w:pPr>
    </w:p>
    <w:p w:rsidR="001C3395" w:rsidRPr="00B47E55" w:rsidRDefault="00B861C9" w:rsidP="001C3395">
      <w:pPr>
        <w:tabs>
          <w:tab w:val="left" w:pos="1755"/>
        </w:tabs>
        <w:rPr>
          <w:sz w:val="28"/>
          <w:szCs w:val="28"/>
          <w:lang w:val="ru-RU"/>
        </w:rPr>
      </w:pPr>
      <w:r w:rsidRPr="00B861C9">
        <w:rPr>
          <w:b/>
          <w:noProof/>
          <w:sz w:val="28"/>
          <w:szCs w:val="28"/>
          <w:lang w:eastAsia="uk-UA"/>
        </w:rPr>
        <w:pict>
          <v:shape id="_x0000_s1034" type="#_x0000_t109" style="position:absolute;margin-left:180.1pt;margin-top:5.2pt;width:371.85pt;height:80.1pt;z-index:251667456" strokecolor="#00b0f0" strokeweight="3.5pt">
            <v:textbox>
              <w:txbxContent>
                <w:p w:rsidR="009F3715" w:rsidRDefault="009F3715" w:rsidP="009F3715">
                  <w:pPr>
                    <w:spacing w:line="240" w:lineRule="auto"/>
                    <w:jc w:val="center"/>
                    <w:rPr>
                      <w:sz w:val="28"/>
                      <w:szCs w:val="28"/>
                      <w:lang w:val="ru-RU"/>
                    </w:rPr>
                  </w:pPr>
                  <w:r w:rsidRPr="00BE4610">
                    <w:rPr>
                      <w:sz w:val="28"/>
                      <w:szCs w:val="28"/>
                      <w:lang w:val="ru-RU"/>
                    </w:rPr>
                    <w:t>16.Аэродром назначения и</w:t>
                  </w:r>
                  <w:r>
                    <w:rPr>
                      <w:sz w:val="28"/>
                      <w:szCs w:val="28"/>
                      <w:lang w:val="ru-RU"/>
                    </w:rPr>
                    <w:t xml:space="preserve"> общее расчетное истекшее время, запасной аэродром</w:t>
                  </w:r>
                </w:p>
                <w:p w:rsidR="009F3715" w:rsidRPr="00BE4610" w:rsidRDefault="009F3715" w:rsidP="009F3715">
                  <w:pPr>
                    <w:spacing w:line="240" w:lineRule="auto"/>
                    <w:jc w:val="center"/>
                    <w:rPr>
                      <w:sz w:val="28"/>
                      <w:szCs w:val="28"/>
                      <w:lang w:val="en-US"/>
                    </w:rPr>
                  </w:pPr>
                  <w:r>
                    <w:rPr>
                      <w:sz w:val="28"/>
                      <w:szCs w:val="28"/>
                      <w:lang w:val="en-US"/>
                    </w:rPr>
                    <w:t>DESTINATION AERODROME, TOTAL EET, ALTN AERODROME</w:t>
                  </w:r>
                </w:p>
                <w:p w:rsidR="009F3715" w:rsidRPr="00BE4610" w:rsidRDefault="009F3715" w:rsidP="009F3715">
                  <w:pPr>
                    <w:spacing w:line="240" w:lineRule="auto"/>
                    <w:jc w:val="center"/>
                    <w:rPr>
                      <w:sz w:val="28"/>
                      <w:szCs w:val="28"/>
                      <w:lang w:val="en-US"/>
                    </w:rPr>
                  </w:pPr>
                </w:p>
              </w:txbxContent>
            </v:textbox>
          </v:shape>
        </w:pict>
      </w:r>
    </w:p>
    <w:p w:rsidR="009F3715" w:rsidRPr="00B47E55" w:rsidRDefault="009F3715">
      <w:pPr>
        <w:tabs>
          <w:tab w:val="left" w:pos="1755"/>
        </w:tabs>
        <w:rPr>
          <w:sz w:val="28"/>
          <w:szCs w:val="28"/>
          <w:lang w:val="ru-RU"/>
        </w:rPr>
      </w:pPr>
    </w:p>
    <w:p w:rsidR="009F3715" w:rsidRPr="00B47E55" w:rsidRDefault="009F3715" w:rsidP="009F3715">
      <w:pPr>
        <w:rPr>
          <w:sz w:val="28"/>
          <w:szCs w:val="28"/>
          <w:lang w:val="ru-RU"/>
        </w:rPr>
      </w:pPr>
    </w:p>
    <w:p w:rsidR="009F3715" w:rsidRPr="00B47E55" w:rsidRDefault="009F3715" w:rsidP="009F3715">
      <w:pPr>
        <w:rPr>
          <w:sz w:val="28"/>
          <w:szCs w:val="28"/>
          <w:lang w:val="ru-RU"/>
        </w:rPr>
      </w:pPr>
    </w:p>
    <w:p w:rsidR="009F3715" w:rsidRPr="009F3715" w:rsidRDefault="009F3715" w:rsidP="009F3715">
      <w:pPr>
        <w:rPr>
          <w:sz w:val="28"/>
          <w:szCs w:val="28"/>
          <w:lang w:val="ru-RU"/>
        </w:rPr>
      </w:pPr>
      <w:r w:rsidRPr="009F3715">
        <w:rPr>
          <w:b/>
          <w:sz w:val="28"/>
          <w:szCs w:val="28"/>
          <w:lang w:val="ru-RU"/>
        </w:rPr>
        <w:t>Аэродром назначения и общее расчетное истекшее время</w:t>
      </w:r>
      <w:r w:rsidRPr="009F3715">
        <w:rPr>
          <w:sz w:val="28"/>
          <w:szCs w:val="28"/>
          <w:lang w:val="ru-RU"/>
        </w:rPr>
        <w:t xml:space="preserve"> </w:t>
      </w:r>
      <w:r w:rsidRPr="009F3715">
        <w:rPr>
          <w:sz w:val="28"/>
          <w:szCs w:val="28"/>
          <w:u w:val="single"/>
          <w:lang w:val="en-US"/>
        </w:rPr>
        <w:t>DESTINATION</w:t>
      </w:r>
      <w:r w:rsidRPr="009F3715">
        <w:rPr>
          <w:sz w:val="28"/>
          <w:szCs w:val="28"/>
          <w:u w:val="single"/>
          <w:lang w:val="ru-RU"/>
        </w:rPr>
        <w:t xml:space="preserve"> </w:t>
      </w:r>
      <w:r w:rsidRPr="009F3715">
        <w:rPr>
          <w:sz w:val="28"/>
          <w:szCs w:val="28"/>
          <w:u w:val="single"/>
          <w:lang w:val="en-US"/>
        </w:rPr>
        <w:t>AERODROME</w:t>
      </w:r>
      <w:r w:rsidRPr="009F3715">
        <w:rPr>
          <w:sz w:val="28"/>
          <w:szCs w:val="28"/>
          <w:lang w:val="ru-RU"/>
        </w:rPr>
        <w:t xml:space="preserve">, </w:t>
      </w:r>
      <w:r w:rsidRPr="009F3715">
        <w:rPr>
          <w:sz w:val="28"/>
          <w:szCs w:val="28"/>
          <w:u w:val="single"/>
          <w:lang w:val="en-US"/>
        </w:rPr>
        <w:t>TOTAL</w:t>
      </w:r>
      <w:r w:rsidRPr="009F3715">
        <w:rPr>
          <w:sz w:val="28"/>
          <w:szCs w:val="28"/>
          <w:u w:val="single"/>
          <w:lang w:val="ru-RU"/>
        </w:rPr>
        <w:t xml:space="preserve"> </w:t>
      </w:r>
      <w:r w:rsidRPr="009F3715">
        <w:rPr>
          <w:sz w:val="28"/>
          <w:szCs w:val="28"/>
          <w:u w:val="single"/>
          <w:lang w:val="en-US"/>
        </w:rPr>
        <w:t>EET</w:t>
      </w:r>
      <w:r w:rsidRPr="009F3715">
        <w:rPr>
          <w:sz w:val="28"/>
          <w:szCs w:val="28"/>
          <w:lang w:val="ru-RU"/>
        </w:rPr>
        <w:t xml:space="preserve"> </w:t>
      </w:r>
      <w:r w:rsidRPr="009F3715">
        <w:rPr>
          <w:b/>
          <w:sz w:val="28"/>
          <w:szCs w:val="28"/>
          <w:lang w:val="ru-RU"/>
        </w:rPr>
        <w:t>(8 знаков):</w:t>
      </w:r>
    </w:p>
    <w:p w:rsidR="009F3715" w:rsidRPr="009F3715" w:rsidRDefault="009F3715" w:rsidP="009F3715">
      <w:pPr>
        <w:spacing w:line="240" w:lineRule="auto"/>
        <w:rPr>
          <w:sz w:val="28"/>
          <w:szCs w:val="28"/>
          <w:lang w:val="ru-RU"/>
        </w:rPr>
      </w:pPr>
      <w:r w:rsidRPr="009F3715">
        <w:rPr>
          <w:sz w:val="28"/>
          <w:szCs w:val="28"/>
          <w:lang w:val="ru-RU"/>
        </w:rPr>
        <w:tab/>
        <w:t>Вставить четырехбуквенный индекс ICAO для местоположения аэродрома назначения, за которым без интервала указывается общее расчетное истекшее время.</w:t>
      </w:r>
    </w:p>
    <w:p w:rsidR="009F3715" w:rsidRPr="009F3715" w:rsidRDefault="009F3715" w:rsidP="009F3715">
      <w:pPr>
        <w:spacing w:line="240" w:lineRule="auto"/>
        <w:rPr>
          <w:sz w:val="28"/>
          <w:szCs w:val="28"/>
          <w:lang w:val="ru-RU"/>
        </w:rPr>
      </w:pPr>
      <w:r w:rsidRPr="009F3715">
        <w:rPr>
          <w:sz w:val="28"/>
          <w:szCs w:val="28"/>
          <w:lang w:val="ru-RU"/>
        </w:rPr>
        <w:t>Или</w:t>
      </w:r>
    </w:p>
    <w:p w:rsidR="009F3715" w:rsidRPr="009F3715" w:rsidRDefault="009F3715" w:rsidP="009F3715">
      <w:pPr>
        <w:spacing w:line="240" w:lineRule="auto"/>
        <w:rPr>
          <w:sz w:val="28"/>
          <w:szCs w:val="28"/>
          <w:lang w:val="ru-RU"/>
        </w:rPr>
      </w:pPr>
      <w:r w:rsidRPr="009F3715">
        <w:rPr>
          <w:sz w:val="28"/>
          <w:szCs w:val="28"/>
          <w:lang w:val="ru-RU"/>
        </w:rPr>
        <w:tab/>
        <w:t>Если индекс местоположения не присвоен, вставить ZZZZ с последующим указанием без интервала общего расчетного истекшего времени и указать в п. 18 название аэродрома с предшествующей группой знаков DES</w:t>
      </w:r>
      <w:r w:rsidRPr="009F3715">
        <w:rPr>
          <w:sz w:val="28"/>
          <w:szCs w:val="28"/>
          <w:lang w:val="en-US"/>
        </w:rPr>
        <w:t>T</w:t>
      </w:r>
      <w:r w:rsidRPr="009F3715">
        <w:rPr>
          <w:sz w:val="28"/>
          <w:szCs w:val="28"/>
          <w:lang w:val="ru-RU"/>
        </w:rPr>
        <w:t>/.</w:t>
      </w:r>
    </w:p>
    <w:p w:rsidR="009F3715" w:rsidRPr="009F3715" w:rsidRDefault="009F3715" w:rsidP="009F3715">
      <w:pPr>
        <w:spacing w:after="0" w:line="240" w:lineRule="auto"/>
        <w:rPr>
          <w:sz w:val="28"/>
          <w:szCs w:val="28"/>
          <w:lang w:val="ru-RU"/>
        </w:rPr>
      </w:pPr>
      <w:r w:rsidRPr="009F3715">
        <w:rPr>
          <w:sz w:val="28"/>
          <w:szCs w:val="28"/>
          <w:lang w:val="ru-RU"/>
        </w:rPr>
        <w:t>Примечание</w:t>
      </w:r>
    </w:p>
    <w:p w:rsidR="009F3715" w:rsidRPr="009F3715" w:rsidRDefault="009F3715" w:rsidP="009F3715">
      <w:pPr>
        <w:spacing w:after="0" w:line="240" w:lineRule="auto"/>
        <w:rPr>
          <w:i/>
          <w:sz w:val="28"/>
          <w:szCs w:val="28"/>
          <w:lang w:val="ru-RU"/>
        </w:rPr>
      </w:pPr>
      <w:r w:rsidRPr="009F3715">
        <w:rPr>
          <w:sz w:val="28"/>
          <w:szCs w:val="28"/>
          <w:lang w:val="ru-RU"/>
        </w:rPr>
        <w:tab/>
      </w:r>
      <w:r w:rsidRPr="009F3715">
        <w:rPr>
          <w:i/>
          <w:sz w:val="28"/>
          <w:szCs w:val="28"/>
          <w:lang w:val="ru-RU"/>
        </w:rPr>
        <w:t>В отношении плана полета, полученного от воздушного судна в полете, общее расчетное истекшее время является расчетным временем от первого пункта  маршрута, к которому относится данный план полета.</w:t>
      </w:r>
    </w:p>
    <w:p w:rsidR="009F3715" w:rsidRPr="009F3715" w:rsidRDefault="009F3715" w:rsidP="009F3715">
      <w:pPr>
        <w:spacing w:line="240" w:lineRule="auto"/>
        <w:rPr>
          <w:sz w:val="28"/>
          <w:szCs w:val="28"/>
          <w:lang w:val="ru-RU"/>
        </w:rPr>
      </w:pPr>
    </w:p>
    <w:p w:rsidR="009F3715" w:rsidRPr="009F3715" w:rsidRDefault="009F3715" w:rsidP="009F3715">
      <w:pPr>
        <w:spacing w:line="240" w:lineRule="auto"/>
        <w:rPr>
          <w:b/>
          <w:sz w:val="28"/>
          <w:szCs w:val="28"/>
          <w:lang w:val="ru-RU"/>
        </w:rPr>
      </w:pPr>
      <w:r w:rsidRPr="009F3715">
        <w:rPr>
          <w:sz w:val="28"/>
          <w:szCs w:val="28"/>
          <w:lang w:val="ru-RU"/>
        </w:rPr>
        <w:t xml:space="preserve"> </w:t>
      </w:r>
      <w:r w:rsidRPr="009F3715">
        <w:rPr>
          <w:b/>
          <w:sz w:val="28"/>
          <w:szCs w:val="28"/>
          <w:lang w:val="ru-RU"/>
        </w:rPr>
        <w:t>Запасной аэродром</w:t>
      </w:r>
      <w:r w:rsidRPr="009F3715">
        <w:rPr>
          <w:sz w:val="28"/>
          <w:szCs w:val="28"/>
          <w:lang w:val="ru-RU"/>
        </w:rPr>
        <w:t xml:space="preserve"> </w:t>
      </w:r>
      <w:r w:rsidRPr="009F3715">
        <w:rPr>
          <w:sz w:val="28"/>
          <w:szCs w:val="28"/>
          <w:u w:val="single"/>
          <w:lang w:val="en-US"/>
        </w:rPr>
        <w:t>ALTN</w:t>
      </w:r>
      <w:r w:rsidRPr="009F3715">
        <w:rPr>
          <w:sz w:val="28"/>
          <w:szCs w:val="28"/>
          <w:u w:val="single"/>
          <w:lang w:val="ru-RU"/>
        </w:rPr>
        <w:t xml:space="preserve"> </w:t>
      </w:r>
      <w:r w:rsidRPr="009F3715">
        <w:rPr>
          <w:sz w:val="28"/>
          <w:szCs w:val="28"/>
          <w:u w:val="single"/>
          <w:lang w:val="en-US"/>
        </w:rPr>
        <w:t>AERODEROME</w:t>
      </w:r>
      <w:r w:rsidRPr="009F3715">
        <w:rPr>
          <w:b/>
          <w:sz w:val="28"/>
          <w:szCs w:val="28"/>
          <w:lang w:val="ru-RU"/>
        </w:rPr>
        <w:t xml:space="preserve"> (4 знака)</w:t>
      </w:r>
    </w:p>
    <w:p w:rsidR="009F3715" w:rsidRPr="00B47E55" w:rsidRDefault="009F3715" w:rsidP="009F3715">
      <w:pPr>
        <w:ind w:firstLine="708"/>
        <w:rPr>
          <w:sz w:val="28"/>
          <w:szCs w:val="28"/>
          <w:lang w:val="ru-RU"/>
        </w:rPr>
      </w:pPr>
      <w:r w:rsidRPr="009F3715">
        <w:rPr>
          <w:sz w:val="28"/>
          <w:szCs w:val="28"/>
          <w:lang w:val="ru-RU"/>
        </w:rPr>
        <w:tab/>
        <w:t>Вставить четырехбуквенный индекс ICAO местоположения не более, чем двух запасных аэродромов, разделив их интервалом, или если индекс местоположения не был предписан запасному аэродрому, вставить обозначение ZZZZ и указать в п. 18 название этого аэродрома с предшествующей группой знаков ALTN/.</w:t>
      </w:r>
    </w:p>
    <w:p w:rsidR="009F3715" w:rsidRPr="00B47E55" w:rsidRDefault="009F3715" w:rsidP="009F3715">
      <w:pPr>
        <w:ind w:firstLine="708"/>
        <w:rPr>
          <w:sz w:val="28"/>
          <w:szCs w:val="28"/>
          <w:lang w:val="ru-RU"/>
        </w:rPr>
      </w:pPr>
    </w:p>
    <w:p w:rsidR="009F3715" w:rsidRPr="00B47E55" w:rsidRDefault="009F3715" w:rsidP="009F3715">
      <w:pPr>
        <w:ind w:firstLine="708"/>
        <w:rPr>
          <w:sz w:val="28"/>
          <w:szCs w:val="28"/>
          <w:lang w:val="ru-RU"/>
        </w:rPr>
      </w:pPr>
    </w:p>
    <w:p w:rsidR="009F3715" w:rsidRPr="00B47E55" w:rsidRDefault="009F3715" w:rsidP="009F3715">
      <w:pPr>
        <w:ind w:firstLine="708"/>
        <w:rPr>
          <w:sz w:val="28"/>
          <w:szCs w:val="28"/>
          <w:lang w:val="ru-RU"/>
        </w:rPr>
      </w:pPr>
    </w:p>
    <w:p w:rsidR="009F3715" w:rsidRPr="00B47E55" w:rsidRDefault="009F3715" w:rsidP="009F3715">
      <w:pPr>
        <w:ind w:firstLine="708"/>
        <w:rPr>
          <w:sz w:val="28"/>
          <w:szCs w:val="28"/>
          <w:lang w:val="ru-RU"/>
        </w:rPr>
      </w:pPr>
    </w:p>
    <w:p w:rsidR="009F3715" w:rsidRPr="00B47E55" w:rsidRDefault="00B861C9" w:rsidP="009F3715">
      <w:pPr>
        <w:ind w:firstLine="708"/>
        <w:rPr>
          <w:sz w:val="28"/>
          <w:szCs w:val="28"/>
          <w:lang w:val="ru-RU"/>
        </w:rPr>
      </w:pPr>
      <w:r>
        <w:rPr>
          <w:noProof/>
          <w:sz w:val="28"/>
          <w:szCs w:val="28"/>
          <w:lang w:eastAsia="uk-UA"/>
        </w:rPr>
        <w:lastRenderedPageBreak/>
        <w:pict>
          <v:shape id="_x0000_s1035" type="#_x0000_t109" style="position:absolute;left:0;text-align:left;margin-left:198.1pt;margin-top:19.55pt;width:371.85pt;height:59.2pt;z-index:251668480" strokecolor="#00b0f0" strokeweight="3.5pt">
            <v:textbox>
              <w:txbxContent>
                <w:p w:rsidR="009F3715" w:rsidRDefault="009F3715" w:rsidP="009F3715">
                  <w:pPr>
                    <w:spacing w:line="240" w:lineRule="auto"/>
                    <w:jc w:val="center"/>
                    <w:rPr>
                      <w:sz w:val="28"/>
                      <w:szCs w:val="28"/>
                      <w:lang w:val="ru-RU"/>
                    </w:rPr>
                  </w:pPr>
                  <w:r>
                    <w:rPr>
                      <w:sz w:val="28"/>
                      <w:szCs w:val="28"/>
                      <w:lang w:val="ru-RU"/>
                    </w:rPr>
                    <w:t>1</w:t>
                  </w:r>
                  <w:r>
                    <w:rPr>
                      <w:sz w:val="28"/>
                      <w:szCs w:val="28"/>
                      <w:lang w:val="en-US"/>
                    </w:rPr>
                    <w:t>8</w:t>
                  </w:r>
                  <w:r w:rsidRPr="00BE4610">
                    <w:rPr>
                      <w:sz w:val="28"/>
                      <w:szCs w:val="28"/>
                      <w:lang w:val="ru-RU"/>
                    </w:rPr>
                    <w:t>.</w:t>
                  </w:r>
                  <w:r>
                    <w:rPr>
                      <w:sz w:val="28"/>
                      <w:szCs w:val="28"/>
                      <w:lang w:val="en-US"/>
                    </w:rPr>
                    <w:t xml:space="preserve"> П</w:t>
                  </w:r>
                  <w:r>
                    <w:rPr>
                      <w:sz w:val="28"/>
                      <w:szCs w:val="28"/>
                      <w:lang w:val="ru-RU"/>
                    </w:rPr>
                    <w:t>рочая информация</w:t>
                  </w:r>
                </w:p>
                <w:p w:rsidR="009F3715" w:rsidRPr="00F9477E" w:rsidRDefault="009F3715" w:rsidP="009F3715">
                  <w:pPr>
                    <w:spacing w:line="240" w:lineRule="auto"/>
                    <w:jc w:val="center"/>
                    <w:rPr>
                      <w:sz w:val="28"/>
                      <w:szCs w:val="28"/>
                      <w:lang w:val="en-US"/>
                    </w:rPr>
                  </w:pPr>
                  <w:r>
                    <w:rPr>
                      <w:sz w:val="28"/>
                      <w:szCs w:val="28"/>
                      <w:lang w:val="en-US"/>
                    </w:rPr>
                    <w:t>OTHER INFORMATION</w:t>
                  </w:r>
                </w:p>
              </w:txbxContent>
            </v:textbox>
          </v:shape>
        </w:pict>
      </w:r>
    </w:p>
    <w:p w:rsidR="009F3715" w:rsidRPr="00B47E55" w:rsidRDefault="009F3715" w:rsidP="009F3715">
      <w:pPr>
        <w:ind w:firstLine="708"/>
        <w:rPr>
          <w:sz w:val="28"/>
          <w:szCs w:val="28"/>
          <w:lang w:val="ru-RU"/>
        </w:rPr>
      </w:pPr>
    </w:p>
    <w:p w:rsidR="009F3715" w:rsidRPr="00B47E55" w:rsidRDefault="009F3715" w:rsidP="009F3715">
      <w:pPr>
        <w:ind w:firstLine="708"/>
        <w:rPr>
          <w:sz w:val="28"/>
          <w:szCs w:val="28"/>
          <w:lang w:val="ru-RU"/>
        </w:rPr>
      </w:pPr>
    </w:p>
    <w:p w:rsidR="009F3715" w:rsidRPr="009F3715" w:rsidRDefault="009F3715" w:rsidP="009F3715">
      <w:pPr>
        <w:ind w:firstLine="708"/>
        <w:rPr>
          <w:sz w:val="28"/>
          <w:szCs w:val="28"/>
          <w:lang w:val="ru-RU"/>
        </w:rPr>
      </w:pPr>
      <w:r w:rsidRPr="009F3715">
        <w:rPr>
          <w:sz w:val="28"/>
          <w:szCs w:val="28"/>
          <w:lang w:val="ru-RU"/>
        </w:rPr>
        <w:t>Вставить 0 (ноль) при отсутствии прочей информации, или,  любая другая необходимая информация в указанной ниже желаемой последовательности в виде соответствующего индекса с последующей делительной косой чертой и информацией, подлежащей внесению:</w:t>
      </w:r>
    </w:p>
    <w:p w:rsidR="009F3715" w:rsidRPr="009F3715" w:rsidRDefault="009F3715" w:rsidP="009F3715">
      <w:pPr>
        <w:ind w:firstLine="708"/>
        <w:rPr>
          <w:sz w:val="28"/>
          <w:szCs w:val="28"/>
          <w:lang w:val="ru-RU"/>
        </w:rPr>
      </w:pPr>
      <w:r w:rsidRPr="009F3715">
        <w:rPr>
          <w:sz w:val="28"/>
          <w:szCs w:val="28"/>
          <w:lang w:val="en-US"/>
        </w:rPr>
        <w:t>EET</w:t>
      </w:r>
      <w:r w:rsidRPr="009F3715">
        <w:rPr>
          <w:sz w:val="28"/>
          <w:szCs w:val="28"/>
          <w:lang w:val="ru-RU"/>
        </w:rPr>
        <w:t>/</w:t>
      </w:r>
      <w:r w:rsidRPr="009F3715">
        <w:rPr>
          <w:sz w:val="28"/>
          <w:szCs w:val="28"/>
          <w:lang w:val="ru-RU"/>
        </w:rPr>
        <w:tab/>
        <w:t>Основные точки или индексы границ РПИ и суммированное расчетное истекшее время до каждой из точек или границ РПИ, когда это предписывается на основе региональных аэронавигационных соглашений или соответствующим полномочным органом ОВД.</w:t>
      </w:r>
    </w:p>
    <w:p w:rsidR="009F3715" w:rsidRDefault="009F3715" w:rsidP="009F3715">
      <w:pPr>
        <w:spacing w:after="0"/>
        <w:rPr>
          <w:sz w:val="28"/>
          <w:szCs w:val="28"/>
          <w:lang w:val="en-US"/>
        </w:rPr>
      </w:pPr>
      <w:r w:rsidRPr="009F3715">
        <w:rPr>
          <w:sz w:val="28"/>
          <w:szCs w:val="28"/>
          <w:lang w:val="ru-RU"/>
        </w:rPr>
        <w:tab/>
        <w:t>Примеры</w:t>
      </w:r>
      <w:r w:rsidRPr="009F3715">
        <w:rPr>
          <w:sz w:val="28"/>
          <w:szCs w:val="28"/>
          <w:lang w:val="en-US"/>
        </w:rPr>
        <w:t>:</w:t>
      </w:r>
    </w:p>
    <w:p w:rsidR="009F3715" w:rsidRPr="009F3715" w:rsidRDefault="009F3715" w:rsidP="009F3715">
      <w:pPr>
        <w:spacing w:after="0"/>
        <w:ind w:firstLine="708"/>
        <w:rPr>
          <w:sz w:val="28"/>
          <w:szCs w:val="28"/>
          <w:lang w:val="en-US"/>
        </w:rPr>
      </w:pPr>
      <w:r w:rsidRPr="009F3715">
        <w:rPr>
          <w:b/>
          <w:sz w:val="28"/>
          <w:szCs w:val="28"/>
        </w:rPr>
        <w:t>EEN/CAP0745 XYZ0830</w:t>
      </w:r>
    </w:p>
    <w:p w:rsidR="009F3715" w:rsidRPr="009F3715" w:rsidRDefault="009F3715" w:rsidP="009F3715">
      <w:pPr>
        <w:spacing w:after="0" w:line="240" w:lineRule="auto"/>
        <w:rPr>
          <w:b/>
          <w:sz w:val="28"/>
          <w:szCs w:val="28"/>
          <w:lang w:val="en-US"/>
        </w:rPr>
      </w:pPr>
      <w:r w:rsidRPr="009F3715">
        <w:rPr>
          <w:b/>
          <w:sz w:val="28"/>
          <w:szCs w:val="28"/>
          <w:lang w:val="en-US"/>
        </w:rPr>
        <w:tab/>
        <w:t>EET/EINN0204</w:t>
      </w:r>
    </w:p>
    <w:p w:rsidR="009F3715" w:rsidRPr="009F3715" w:rsidRDefault="009F3715" w:rsidP="009F3715">
      <w:pPr>
        <w:spacing w:after="0" w:line="240" w:lineRule="auto"/>
        <w:rPr>
          <w:sz w:val="28"/>
          <w:szCs w:val="28"/>
          <w:lang w:val="en-US"/>
        </w:rPr>
      </w:pPr>
    </w:p>
    <w:p w:rsidR="009F3715" w:rsidRPr="009F3715" w:rsidRDefault="009F3715" w:rsidP="009F3715">
      <w:pPr>
        <w:spacing w:after="0" w:line="240" w:lineRule="auto"/>
        <w:ind w:firstLine="708"/>
        <w:rPr>
          <w:sz w:val="28"/>
          <w:szCs w:val="28"/>
          <w:lang w:val="ru-RU"/>
        </w:rPr>
      </w:pPr>
      <w:r w:rsidRPr="009F3715">
        <w:rPr>
          <w:sz w:val="28"/>
          <w:szCs w:val="28"/>
          <w:lang w:val="en-US"/>
        </w:rPr>
        <w:t>RIF</w:t>
      </w:r>
      <w:r w:rsidRPr="009F3715">
        <w:rPr>
          <w:sz w:val="28"/>
          <w:szCs w:val="28"/>
          <w:lang w:val="ru-RU"/>
        </w:rPr>
        <w:t>/</w:t>
      </w:r>
      <w:r w:rsidRPr="009F3715">
        <w:rPr>
          <w:sz w:val="28"/>
          <w:szCs w:val="28"/>
          <w:lang w:val="ru-RU"/>
        </w:rPr>
        <w:tab/>
        <w:t>Сведения о маршруте, ведущем к пересмотренному  (измененному) аэродрому назначения, после чего следует принятый в ICAO четырехбуквенный индекс местоположения аэродрома. Для использования пересмотренного маршрута необходимо получить новое диспетчерское разрешение в полете.</w:t>
      </w:r>
    </w:p>
    <w:p w:rsidR="009F3715" w:rsidRPr="009F3715" w:rsidRDefault="009F3715" w:rsidP="009F3715">
      <w:pPr>
        <w:spacing w:after="0" w:line="240" w:lineRule="auto"/>
        <w:rPr>
          <w:sz w:val="28"/>
          <w:szCs w:val="28"/>
          <w:lang w:val="ru-RU"/>
        </w:rPr>
      </w:pPr>
      <w:r w:rsidRPr="009F3715">
        <w:rPr>
          <w:sz w:val="28"/>
          <w:szCs w:val="28"/>
          <w:lang w:val="ru-RU"/>
        </w:rPr>
        <w:tab/>
        <w:t>Примеры:</w:t>
      </w:r>
    </w:p>
    <w:p w:rsidR="009F3715" w:rsidRPr="009F3715" w:rsidRDefault="009F3715" w:rsidP="009F3715">
      <w:pPr>
        <w:spacing w:after="0" w:line="240" w:lineRule="auto"/>
        <w:rPr>
          <w:b/>
          <w:sz w:val="28"/>
          <w:szCs w:val="28"/>
          <w:lang w:val="ru-RU"/>
        </w:rPr>
      </w:pPr>
      <w:r w:rsidRPr="009F3715">
        <w:rPr>
          <w:sz w:val="28"/>
          <w:szCs w:val="28"/>
          <w:lang w:val="ru-RU"/>
        </w:rPr>
        <w:tab/>
      </w:r>
      <w:r w:rsidRPr="009F3715">
        <w:rPr>
          <w:b/>
          <w:sz w:val="28"/>
          <w:szCs w:val="28"/>
          <w:lang w:val="en-US"/>
        </w:rPr>
        <w:t>RIF</w:t>
      </w:r>
      <w:r w:rsidRPr="009F3715">
        <w:rPr>
          <w:b/>
          <w:sz w:val="28"/>
          <w:szCs w:val="28"/>
          <w:lang w:val="ru-RU"/>
        </w:rPr>
        <w:t>/</w:t>
      </w:r>
      <w:r w:rsidRPr="009F3715">
        <w:rPr>
          <w:b/>
          <w:sz w:val="28"/>
          <w:szCs w:val="28"/>
          <w:lang w:val="en-US"/>
        </w:rPr>
        <w:t>DTA</w:t>
      </w:r>
      <w:r w:rsidRPr="009F3715">
        <w:rPr>
          <w:b/>
          <w:sz w:val="28"/>
          <w:szCs w:val="28"/>
          <w:lang w:val="ru-RU"/>
        </w:rPr>
        <w:t xml:space="preserve"> </w:t>
      </w:r>
      <w:r w:rsidRPr="009F3715">
        <w:rPr>
          <w:b/>
          <w:sz w:val="28"/>
          <w:szCs w:val="28"/>
          <w:lang w:val="en-US"/>
        </w:rPr>
        <w:t>HEC</w:t>
      </w:r>
      <w:r w:rsidRPr="009F3715">
        <w:rPr>
          <w:b/>
          <w:sz w:val="28"/>
          <w:szCs w:val="28"/>
          <w:lang w:val="ru-RU"/>
        </w:rPr>
        <w:t xml:space="preserve"> </w:t>
      </w:r>
      <w:r w:rsidRPr="009F3715">
        <w:rPr>
          <w:b/>
          <w:sz w:val="28"/>
          <w:szCs w:val="28"/>
          <w:lang w:val="en-US"/>
        </w:rPr>
        <w:t>KLAX</w:t>
      </w:r>
    </w:p>
    <w:p w:rsidR="009F3715" w:rsidRPr="009F3715" w:rsidRDefault="009F3715" w:rsidP="009F3715">
      <w:pPr>
        <w:spacing w:after="0" w:line="240" w:lineRule="auto"/>
        <w:rPr>
          <w:b/>
          <w:sz w:val="28"/>
          <w:szCs w:val="28"/>
          <w:lang w:val="ru-RU"/>
        </w:rPr>
      </w:pPr>
      <w:r w:rsidRPr="009F3715">
        <w:rPr>
          <w:b/>
          <w:sz w:val="28"/>
          <w:szCs w:val="28"/>
          <w:lang w:val="ru-RU"/>
        </w:rPr>
        <w:tab/>
      </w:r>
      <w:r w:rsidRPr="009F3715">
        <w:rPr>
          <w:b/>
          <w:sz w:val="28"/>
          <w:szCs w:val="28"/>
          <w:lang w:val="en-US"/>
        </w:rPr>
        <w:t>RIF</w:t>
      </w:r>
      <w:r w:rsidRPr="009F3715">
        <w:rPr>
          <w:b/>
          <w:sz w:val="28"/>
          <w:szCs w:val="28"/>
          <w:lang w:val="ru-RU"/>
        </w:rPr>
        <w:t>/</w:t>
      </w:r>
      <w:r w:rsidRPr="009F3715">
        <w:rPr>
          <w:b/>
          <w:sz w:val="28"/>
          <w:szCs w:val="28"/>
          <w:lang w:val="en-US"/>
        </w:rPr>
        <w:t>ESP</w:t>
      </w:r>
      <w:r w:rsidRPr="009F3715">
        <w:rPr>
          <w:b/>
          <w:sz w:val="28"/>
          <w:szCs w:val="28"/>
          <w:lang w:val="ru-RU"/>
        </w:rPr>
        <w:t xml:space="preserve"> </w:t>
      </w:r>
      <w:r w:rsidRPr="009F3715">
        <w:rPr>
          <w:b/>
          <w:sz w:val="28"/>
          <w:szCs w:val="28"/>
          <w:lang w:val="en-US"/>
        </w:rPr>
        <w:t>G</w:t>
      </w:r>
      <w:r w:rsidRPr="009F3715">
        <w:rPr>
          <w:b/>
          <w:sz w:val="28"/>
          <w:szCs w:val="28"/>
          <w:lang w:val="ru-RU"/>
        </w:rPr>
        <w:t xml:space="preserve">94 </w:t>
      </w:r>
      <w:r w:rsidRPr="009F3715">
        <w:rPr>
          <w:b/>
          <w:sz w:val="28"/>
          <w:szCs w:val="28"/>
          <w:lang w:val="en-US"/>
        </w:rPr>
        <w:t>CLA</w:t>
      </w:r>
      <w:r w:rsidRPr="009F3715">
        <w:rPr>
          <w:b/>
          <w:sz w:val="28"/>
          <w:szCs w:val="28"/>
          <w:lang w:val="ru-RU"/>
        </w:rPr>
        <w:t xml:space="preserve"> </w:t>
      </w:r>
      <w:r w:rsidRPr="009F3715">
        <w:rPr>
          <w:b/>
          <w:sz w:val="28"/>
          <w:szCs w:val="28"/>
          <w:lang w:val="en-US"/>
        </w:rPr>
        <w:t>APPH</w:t>
      </w:r>
    </w:p>
    <w:p w:rsidR="009F3715" w:rsidRPr="009F3715" w:rsidRDefault="009F3715" w:rsidP="009F3715">
      <w:pPr>
        <w:spacing w:after="0" w:line="240" w:lineRule="auto"/>
        <w:rPr>
          <w:b/>
          <w:sz w:val="28"/>
          <w:szCs w:val="28"/>
          <w:lang w:val="ru-RU"/>
        </w:rPr>
      </w:pPr>
      <w:r w:rsidRPr="009F3715">
        <w:rPr>
          <w:b/>
          <w:sz w:val="28"/>
          <w:szCs w:val="28"/>
          <w:lang w:val="ru-RU"/>
        </w:rPr>
        <w:tab/>
      </w:r>
      <w:r w:rsidRPr="009F3715">
        <w:rPr>
          <w:b/>
          <w:sz w:val="28"/>
          <w:szCs w:val="28"/>
          <w:lang w:val="en-US"/>
        </w:rPr>
        <w:t>RIF</w:t>
      </w:r>
      <w:r w:rsidRPr="009F3715">
        <w:rPr>
          <w:b/>
          <w:sz w:val="28"/>
          <w:szCs w:val="28"/>
          <w:lang w:val="ru-RU"/>
        </w:rPr>
        <w:t>/</w:t>
      </w:r>
      <w:r w:rsidRPr="009F3715">
        <w:rPr>
          <w:b/>
          <w:sz w:val="28"/>
          <w:szCs w:val="28"/>
          <w:lang w:val="en-US"/>
        </w:rPr>
        <w:t>LEMD</w:t>
      </w:r>
    </w:p>
    <w:p w:rsidR="009F3715" w:rsidRPr="009F3715" w:rsidRDefault="009F3715" w:rsidP="009F3715">
      <w:pPr>
        <w:spacing w:after="0" w:line="240" w:lineRule="auto"/>
        <w:rPr>
          <w:b/>
          <w:sz w:val="28"/>
          <w:szCs w:val="28"/>
          <w:lang w:val="ru-RU"/>
        </w:rPr>
      </w:pPr>
    </w:p>
    <w:p w:rsidR="009F3715" w:rsidRPr="009F3715" w:rsidRDefault="009F3715" w:rsidP="009F3715">
      <w:pPr>
        <w:spacing w:after="0" w:line="240" w:lineRule="auto"/>
        <w:rPr>
          <w:sz w:val="28"/>
          <w:szCs w:val="28"/>
          <w:lang w:val="ru-RU"/>
        </w:rPr>
      </w:pPr>
      <w:r w:rsidRPr="009F3715">
        <w:rPr>
          <w:sz w:val="28"/>
          <w:szCs w:val="28"/>
          <w:lang w:val="ru-RU"/>
        </w:rPr>
        <w:tab/>
      </w:r>
      <w:r w:rsidRPr="009F3715">
        <w:rPr>
          <w:sz w:val="28"/>
          <w:szCs w:val="28"/>
          <w:lang w:val="en-US"/>
        </w:rPr>
        <w:t>REG</w:t>
      </w:r>
      <w:r w:rsidRPr="009F3715">
        <w:rPr>
          <w:sz w:val="28"/>
          <w:szCs w:val="28"/>
          <w:lang w:val="ru-RU"/>
        </w:rPr>
        <w:t>/</w:t>
      </w:r>
      <w:r w:rsidRPr="009F3715">
        <w:rPr>
          <w:sz w:val="28"/>
          <w:szCs w:val="28"/>
          <w:lang w:val="ru-RU"/>
        </w:rPr>
        <w:tab/>
        <w:t xml:space="preserve">Регистрационные знаки воздушного судна, если они отличаются от опознавательного индекса воздушного судна, приведенного в п. 7. </w:t>
      </w:r>
    </w:p>
    <w:p w:rsidR="009F3715" w:rsidRPr="009F3715" w:rsidRDefault="009F3715" w:rsidP="009F3715">
      <w:pPr>
        <w:spacing w:after="0" w:line="240" w:lineRule="auto"/>
        <w:rPr>
          <w:sz w:val="28"/>
          <w:szCs w:val="28"/>
          <w:lang w:val="ru-RU"/>
        </w:rPr>
      </w:pPr>
    </w:p>
    <w:p w:rsidR="009F3715" w:rsidRPr="009F3715" w:rsidRDefault="009F3715" w:rsidP="009F3715">
      <w:pPr>
        <w:spacing w:after="0" w:line="240" w:lineRule="auto"/>
        <w:rPr>
          <w:sz w:val="28"/>
          <w:szCs w:val="28"/>
          <w:lang w:val="ru-RU"/>
        </w:rPr>
      </w:pPr>
      <w:r w:rsidRPr="009F3715">
        <w:rPr>
          <w:sz w:val="28"/>
          <w:szCs w:val="28"/>
          <w:lang w:val="ru-RU"/>
        </w:rPr>
        <w:tab/>
      </w:r>
      <w:r w:rsidRPr="009F3715">
        <w:rPr>
          <w:sz w:val="28"/>
          <w:szCs w:val="28"/>
          <w:lang w:val="en-US"/>
        </w:rPr>
        <w:t>SEL</w:t>
      </w:r>
      <w:r w:rsidRPr="009F3715">
        <w:rPr>
          <w:sz w:val="28"/>
          <w:szCs w:val="28"/>
          <w:lang w:val="ru-RU"/>
        </w:rPr>
        <w:t>/</w:t>
      </w:r>
      <w:r w:rsidRPr="009F3715">
        <w:rPr>
          <w:sz w:val="28"/>
          <w:szCs w:val="28"/>
          <w:lang w:val="ru-RU"/>
        </w:rPr>
        <w:tab/>
        <w:t xml:space="preserve">Код </w:t>
      </w:r>
      <w:r w:rsidRPr="009F3715">
        <w:rPr>
          <w:sz w:val="28"/>
          <w:szCs w:val="28"/>
          <w:lang w:val="en-US"/>
        </w:rPr>
        <w:t>SELCAL</w:t>
      </w:r>
      <w:r w:rsidRPr="009F3715">
        <w:rPr>
          <w:sz w:val="28"/>
          <w:szCs w:val="28"/>
          <w:lang w:val="ru-RU"/>
        </w:rPr>
        <w:t>, если предписано соответствующим полномочным органом ОВД.</w:t>
      </w:r>
    </w:p>
    <w:p w:rsidR="009F3715" w:rsidRPr="009F3715" w:rsidRDefault="009F3715" w:rsidP="009F3715">
      <w:pPr>
        <w:spacing w:after="0" w:line="240" w:lineRule="auto"/>
        <w:rPr>
          <w:sz w:val="28"/>
          <w:szCs w:val="28"/>
          <w:lang w:val="ru-RU"/>
        </w:rPr>
      </w:pPr>
    </w:p>
    <w:p w:rsidR="009F3715" w:rsidRPr="009F3715" w:rsidRDefault="009F3715" w:rsidP="009F3715">
      <w:pPr>
        <w:spacing w:after="0" w:line="240" w:lineRule="auto"/>
        <w:ind w:firstLine="708"/>
        <w:rPr>
          <w:sz w:val="28"/>
          <w:szCs w:val="28"/>
          <w:lang w:val="ru-RU"/>
        </w:rPr>
      </w:pPr>
      <w:r w:rsidRPr="009F3715">
        <w:rPr>
          <w:sz w:val="28"/>
          <w:szCs w:val="28"/>
          <w:lang w:val="en-US"/>
        </w:rPr>
        <w:t>OPR</w:t>
      </w:r>
      <w:r w:rsidRPr="009F3715">
        <w:rPr>
          <w:sz w:val="28"/>
          <w:szCs w:val="28"/>
          <w:lang w:val="ru-RU"/>
        </w:rPr>
        <w:t>/</w:t>
      </w:r>
      <w:r w:rsidRPr="009F3715">
        <w:rPr>
          <w:sz w:val="28"/>
          <w:szCs w:val="28"/>
          <w:lang w:val="ru-RU"/>
        </w:rPr>
        <w:tab/>
        <w:t>Название эксплуатанта, если его нельзя определить по опознавательному индексу воздушного судна, приведенному в п.7.</w:t>
      </w:r>
    </w:p>
    <w:p w:rsidR="009F3715" w:rsidRPr="009F3715" w:rsidRDefault="009F3715" w:rsidP="009F3715">
      <w:pPr>
        <w:spacing w:after="0" w:line="240" w:lineRule="auto"/>
        <w:ind w:firstLine="708"/>
        <w:rPr>
          <w:sz w:val="28"/>
          <w:szCs w:val="28"/>
          <w:lang w:val="ru-RU"/>
        </w:rPr>
      </w:pPr>
    </w:p>
    <w:p w:rsidR="009F3715" w:rsidRPr="009F3715" w:rsidRDefault="009F3715" w:rsidP="009F3715">
      <w:pPr>
        <w:spacing w:after="0" w:line="240" w:lineRule="auto"/>
        <w:ind w:firstLine="708"/>
        <w:rPr>
          <w:sz w:val="28"/>
          <w:szCs w:val="28"/>
          <w:lang w:val="ru-RU"/>
        </w:rPr>
      </w:pPr>
      <w:r w:rsidRPr="009F3715">
        <w:rPr>
          <w:sz w:val="28"/>
          <w:szCs w:val="28"/>
          <w:lang w:val="en-US"/>
        </w:rPr>
        <w:lastRenderedPageBreak/>
        <w:t>STS</w:t>
      </w:r>
      <w:r w:rsidRPr="009F3715">
        <w:rPr>
          <w:sz w:val="28"/>
          <w:szCs w:val="28"/>
          <w:lang w:val="ru-RU"/>
        </w:rPr>
        <w:t>/</w:t>
      </w:r>
      <w:r w:rsidRPr="009F3715">
        <w:rPr>
          <w:sz w:val="28"/>
          <w:szCs w:val="28"/>
          <w:lang w:val="ru-RU"/>
        </w:rPr>
        <w:tab/>
        <w:t>Причины особого отношения со стороны ОВД; например, санитарное воздушное судно, воздушное судно с одним неработающим двигателем; например</w:t>
      </w:r>
    </w:p>
    <w:p w:rsidR="009F3715" w:rsidRPr="009F3715" w:rsidRDefault="009F3715" w:rsidP="009F3715">
      <w:pPr>
        <w:spacing w:after="0" w:line="240" w:lineRule="auto"/>
        <w:ind w:firstLine="708"/>
        <w:rPr>
          <w:sz w:val="28"/>
          <w:szCs w:val="28"/>
          <w:lang w:val="en-US"/>
        </w:rPr>
      </w:pPr>
      <w:r w:rsidRPr="009F3715">
        <w:rPr>
          <w:sz w:val="28"/>
          <w:szCs w:val="28"/>
          <w:lang w:val="ru-RU"/>
        </w:rPr>
        <w:t>Примеры</w:t>
      </w:r>
      <w:r w:rsidRPr="009F3715">
        <w:rPr>
          <w:sz w:val="28"/>
          <w:szCs w:val="28"/>
          <w:lang w:val="en-US"/>
        </w:rPr>
        <w:t>:</w:t>
      </w:r>
    </w:p>
    <w:p w:rsidR="009F3715" w:rsidRPr="009F3715" w:rsidRDefault="009F3715" w:rsidP="009F3715">
      <w:pPr>
        <w:spacing w:after="0" w:line="240" w:lineRule="auto"/>
        <w:ind w:firstLine="708"/>
        <w:rPr>
          <w:b/>
          <w:sz w:val="28"/>
          <w:szCs w:val="28"/>
          <w:lang w:val="en-US"/>
        </w:rPr>
      </w:pPr>
      <w:r w:rsidRPr="009F3715">
        <w:rPr>
          <w:b/>
          <w:sz w:val="28"/>
          <w:szCs w:val="28"/>
          <w:lang w:val="en-US"/>
        </w:rPr>
        <w:t>STS/HOSP</w:t>
      </w:r>
    </w:p>
    <w:p w:rsidR="009F3715" w:rsidRPr="009F3715" w:rsidRDefault="009F3715" w:rsidP="009F3715">
      <w:pPr>
        <w:spacing w:after="0" w:line="240" w:lineRule="auto"/>
        <w:ind w:firstLine="708"/>
        <w:rPr>
          <w:b/>
          <w:sz w:val="28"/>
          <w:szCs w:val="28"/>
          <w:lang w:val="en-US"/>
        </w:rPr>
      </w:pPr>
      <w:r w:rsidRPr="009F3715">
        <w:rPr>
          <w:b/>
          <w:sz w:val="28"/>
          <w:szCs w:val="28"/>
          <w:lang w:val="en-US"/>
        </w:rPr>
        <w:t>STS/ONE ENG INOP</w:t>
      </w:r>
    </w:p>
    <w:p w:rsidR="009F3715" w:rsidRPr="009F3715" w:rsidRDefault="009F3715" w:rsidP="009F3715">
      <w:pPr>
        <w:spacing w:after="0" w:line="240" w:lineRule="auto"/>
        <w:ind w:firstLine="708"/>
        <w:rPr>
          <w:b/>
          <w:sz w:val="28"/>
          <w:szCs w:val="28"/>
          <w:lang w:val="en-US"/>
        </w:rPr>
      </w:pPr>
    </w:p>
    <w:p w:rsidR="009F3715" w:rsidRPr="009F3715" w:rsidRDefault="009F3715" w:rsidP="009F3715">
      <w:pPr>
        <w:spacing w:after="0" w:line="240" w:lineRule="auto"/>
        <w:ind w:firstLine="708"/>
        <w:rPr>
          <w:sz w:val="28"/>
          <w:szCs w:val="28"/>
          <w:lang w:val="ru-RU"/>
        </w:rPr>
      </w:pPr>
      <w:r w:rsidRPr="009F3715">
        <w:rPr>
          <w:sz w:val="28"/>
          <w:szCs w:val="28"/>
          <w:lang w:val="en-US"/>
        </w:rPr>
        <w:t>TYP</w:t>
      </w:r>
      <w:r w:rsidRPr="009F3715">
        <w:rPr>
          <w:sz w:val="28"/>
          <w:szCs w:val="28"/>
          <w:lang w:val="ru-RU"/>
        </w:rPr>
        <w:t>/</w:t>
      </w:r>
      <w:r w:rsidRPr="009F3715">
        <w:rPr>
          <w:sz w:val="28"/>
          <w:szCs w:val="28"/>
          <w:lang w:val="ru-RU"/>
        </w:rPr>
        <w:tab/>
        <w:t>Тип  воздушного судна, перед которым при необходимости указывается количество воздушных судов, если п. 9 вставлено ZZZZ.</w:t>
      </w:r>
    </w:p>
    <w:p w:rsidR="009F3715" w:rsidRPr="009F3715" w:rsidRDefault="009F3715" w:rsidP="009F3715">
      <w:pPr>
        <w:spacing w:after="0" w:line="240" w:lineRule="auto"/>
        <w:ind w:firstLine="708"/>
        <w:rPr>
          <w:sz w:val="28"/>
          <w:szCs w:val="28"/>
          <w:lang w:val="ru-RU"/>
        </w:rPr>
      </w:pPr>
    </w:p>
    <w:p w:rsidR="009F3715" w:rsidRPr="009F3715" w:rsidRDefault="009F3715" w:rsidP="009F3715">
      <w:pPr>
        <w:spacing w:after="0" w:line="240" w:lineRule="auto"/>
        <w:ind w:firstLine="708"/>
        <w:rPr>
          <w:sz w:val="28"/>
          <w:szCs w:val="28"/>
          <w:lang w:val="ru-RU"/>
        </w:rPr>
      </w:pPr>
      <w:r w:rsidRPr="009F3715">
        <w:rPr>
          <w:sz w:val="28"/>
          <w:szCs w:val="28"/>
          <w:lang w:val="en-US"/>
        </w:rPr>
        <w:t>PER</w:t>
      </w:r>
      <w:r w:rsidRPr="009F3715">
        <w:rPr>
          <w:sz w:val="28"/>
          <w:szCs w:val="28"/>
          <w:lang w:val="ru-RU"/>
        </w:rPr>
        <w:t>/</w:t>
      </w:r>
      <w:r w:rsidRPr="009F3715">
        <w:rPr>
          <w:sz w:val="28"/>
          <w:szCs w:val="28"/>
          <w:lang w:val="ru-RU"/>
        </w:rPr>
        <w:tab/>
        <w:t xml:space="preserve"> Летно-технические данные воздушного судна, если это предписано соответствующим полномочным органом ОВД.</w:t>
      </w:r>
    </w:p>
    <w:p w:rsidR="009F3715" w:rsidRPr="009F3715" w:rsidRDefault="009F3715" w:rsidP="009F3715">
      <w:pPr>
        <w:spacing w:after="0" w:line="240" w:lineRule="auto"/>
        <w:ind w:firstLine="708"/>
        <w:rPr>
          <w:sz w:val="28"/>
          <w:szCs w:val="28"/>
          <w:lang w:val="ru-RU"/>
        </w:rPr>
      </w:pPr>
    </w:p>
    <w:p w:rsidR="009F3715" w:rsidRPr="009F3715" w:rsidRDefault="009F3715" w:rsidP="009F3715">
      <w:pPr>
        <w:spacing w:after="0" w:line="240" w:lineRule="auto"/>
        <w:ind w:firstLine="708"/>
        <w:rPr>
          <w:b/>
          <w:sz w:val="28"/>
          <w:szCs w:val="28"/>
          <w:lang w:val="ru-RU"/>
        </w:rPr>
      </w:pPr>
      <w:r w:rsidRPr="009F3715">
        <w:rPr>
          <w:sz w:val="28"/>
          <w:szCs w:val="28"/>
          <w:lang w:val="en-US"/>
        </w:rPr>
        <w:t>COM</w:t>
      </w:r>
      <w:r w:rsidRPr="009F3715">
        <w:rPr>
          <w:sz w:val="28"/>
          <w:szCs w:val="28"/>
          <w:lang w:val="ru-RU"/>
        </w:rPr>
        <w:t>/</w:t>
      </w:r>
      <w:r w:rsidRPr="009F3715">
        <w:rPr>
          <w:sz w:val="28"/>
          <w:szCs w:val="28"/>
          <w:lang w:val="ru-RU"/>
        </w:rPr>
        <w:tab/>
        <w:t xml:space="preserve">Основные данные об оборудовании связи согласно требованию соответствующего полномочного органа ОВД, например только УВЧ-оборудование связи: </w:t>
      </w:r>
      <w:r w:rsidRPr="009F3715">
        <w:rPr>
          <w:b/>
          <w:sz w:val="28"/>
          <w:szCs w:val="28"/>
          <w:lang w:val="ru-RU"/>
        </w:rPr>
        <w:t>COM/UHF only</w:t>
      </w:r>
    </w:p>
    <w:p w:rsidR="009F3715" w:rsidRPr="009F3715" w:rsidRDefault="009F3715" w:rsidP="009F3715">
      <w:pPr>
        <w:spacing w:after="0" w:line="240" w:lineRule="auto"/>
        <w:ind w:firstLine="708"/>
        <w:rPr>
          <w:b/>
          <w:sz w:val="28"/>
          <w:szCs w:val="28"/>
          <w:lang w:val="ru-RU"/>
        </w:rPr>
      </w:pPr>
    </w:p>
    <w:p w:rsidR="009F3715" w:rsidRPr="009F3715" w:rsidRDefault="009F3715" w:rsidP="009F3715">
      <w:pPr>
        <w:spacing w:after="0" w:line="240" w:lineRule="auto"/>
        <w:ind w:firstLine="708"/>
        <w:rPr>
          <w:sz w:val="28"/>
          <w:szCs w:val="28"/>
          <w:lang w:val="ru-RU"/>
        </w:rPr>
      </w:pPr>
      <w:r w:rsidRPr="009F3715">
        <w:rPr>
          <w:sz w:val="28"/>
          <w:szCs w:val="28"/>
          <w:lang w:val="en-US"/>
        </w:rPr>
        <w:t>DAT</w:t>
      </w:r>
      <w:r w:rsidRPr="009F3715">
        <w:rPr>
          <w:sz w:val="28"/>
          <w:szCs w:val="28"/>
          <w:lang w:val="ru-RU"/>
        </w:rPr>
        <w:t>/</w:t>
      </w:r>
      <w:r w:rsidRPr="009F3715">
        <w:rPr>
          <w:sz w:val="28"/>
          <w:szCs w:val="28"/>
          <w:lang w:val="ru-RU"/>
        </w:rPr>
        <w:tab/>
        <w:t>Основные данные о наличии возможностей линии передачи данных, с использованием одной или нескольких букв S, H, V и M, например:</w:t>
      </w:r>
    </w:p>
    <w:p w:rsidR="009F3715" w:rsidRPr="009F3715" w:rsidRDefault="009F3715" w:rsidP="009F3715">
      <w:pPr>
        <w:spacing w:after="0" w:line="240" w:lineRule="auto"/>
        <w:ind w:firstLine="708"/>
        <w:rPr>
          <w:sz w:val="28"/>
          <w:szCs w:val="28"/>
          <w:lang w:val="ru-RU"/>
        </w:rPr>
      </w:pPr>
      <w:r w:rsidRPr="009F3715">
        <w:rPr>
          <w:sz w:val="28"/>
          <w:szCs w:val="28"/>
          <w:lang w:val="ru-RU"/>
        </w:rPr>
        <w:t xml:space="preserve"> </w:t>
      </w:r>
      <w:r w:rsidRPr="009F3715">
        <w:rPr>
          <w:b/>
          <w:sz w:val="28"/>
          <w:szCs w:val="28"/>
          <w:lang w:val="en-US"/>
        </w:rPr>
        <w:t>DAT</w:t>
      </w:r>
      <w:r w:rsidRPr="009F3715">
        <w:rPr>
          <w:b/>
          <w:sz w:val="28"/>
          <w:szCs w:val="28"/>
          <w:lang w:val="ru-RU"/>
        </w:rPr>
        <w:t>/</w:t>
      </w:r>
      <w:r w:rsidRPr="009F3715">
        <w:rPr>
          <w:b/>
          <w:sz w:val="28"/>
          <w:szCs w:val="28"/>
          <w:lang w:val="en-US"/>
        </w:rPr>
        <w:t>S</w:t>
      </w:r>
      <w:r w:rsidRPr="009F3715">
        <w:rPr>
          <w:sz w:val="28"/>
          <w:szCs w:val="28"/>
          <w:lang w:val="ru-RU"/>
        </w:rPr>
        <w:t xml:space="preserve"> – для спутниковой линии передачи данных; </w:t>
      </w:r>
    </w:p>
    <w:p w:rsidR="009F3715" w:rsidRPr="009F3715" w:rsidRDefault="009F3715" w:rsidP="009F3715">
      <w:pPr>
        <w:spacing w:after="0" w:line="240" w:lineRule="auto"/>
        <w:ind w:firstLine="708"/>
        <w:rPr>
          <w:sz w:val="28"/>
          <w:szCs w:val="28"/>
          <w:lang w:val="ru-RU"/>
        </w:rPr>
      </w:pPr>
      <w:r w:rsidRPr="009F3715">
        <w:rPr>
          <w:b/>
          <w:sz w:val="28"/>
          <w:szCs w:val="28"/>
          <w:lang w:val="ru-RU"/>
        </w:rPr>
        <w:t xml:space="preserve"> </w:t>
      </w:r>
      <w:r w:rsidRPr="009F3715">
        <w:rPr>
          <w:b/>
          <w:sz w:val="28"/>
          <w:szCs w:val="28"/>
          <w:lang w:val="en-US"/>
        </w:rPr>
        <w:t>DAT</w:t>
      </w:r>
      <w:r w:rsidRPr="009F3715">
        <w:rPr>
          <w:b/>
          <w:sz w:val="28"/>
          <w:szCs w:val="28"/>
          <w:lang w:val="ru-RU"/>
        </w:rPr>
        <w:t>/</w:t>
      </w:r>
      <w:r w:rsidRPr="009F3715">
        <w:rPr>
          <w:b/>
          <w:sz w:val="28"/>
          <w:szCs w:val="28"/>
          <w:lang w:val="en-US"/>
        </w:rPr>
        <w:t>H</w:t>
      </w:r>
      <w:r w:rsidRPr="009F3715">
        <w:rPr>
          <w:sz w:val="28"/>
          <w:szCs w:val="28"/>
          <w:lang w:val="ru-RU"/>
        </w:rPr>
        <w:t xml:space="preserve"> – для ВЧ-линии передачи данных;</w:t>
      </w:r>
    </w:p>
    <w:p w:rsidR="009F3715" w:rsidRPr="009F3715" w:rsidRDefault="009F3715" w:rsidP="009F3715">
      <w:pPr>
        <w:spacing w:after="0" w:line="240" w:lineRule="auto"/>
        <w:ind w:firstLine="708"/>
        <w:rPr>
          <w:sz w:val="28"/>
          <w:szCs w:val="28"/>
          <w:lang w:val="ru-RU"/>
        </w:rPr>
      </w:pPr>
      <w:r w:rsidRPr="009F3715">
        <w:rPr>
          <w:b/>
          <w:sz w:val="28"/>
          <w:szCs w:val="28"/>
          <w:lang w:val="ru-RU"/>
        </w:rPr>
        <w:t xml:space="preserve"> </w:t>
      </w:r>
      <w:r w:rsidRPr="009F3715">
        <w:rPr>
          <w:b/>
          <w:sz w:val="28"/>
          <w:szCs w:val="28"/>
          <w:lang w:val="en-US"/>
        </w:rPr>
        <w:t>DAT</w:t>
      </w:r>
      <w:r w:rsidRPr="009F3715">
        <w:rPr>
          <w:b/>
          <w:sz w:val="28"/>
          <w:szCs w:val="28"/>
          <w:lang w:val="ru-RU"/>
        </w:rPr>
        <w:t>/</w:t>
      </w:r>
      <w:r w:rsidRPr="009F3715">
        <w:rPr>
          <w:b/>
          <w:sz w:val="28"/>
          <w:szCs w:val="28"/>
          <w:lang w:val="en-US"/>
        </w:rPr>
        <w:t>V</w:t>
      </w:r>
      <w:r w:rsidRPr="009F3715">
        <w:rPr>
          <w:sz w:val="28"/>
          <w:szCs w:val="28"/>
          <w:lang w:val="ru-RU"/>
        </w:rPr>
        <w:t xml:space="preserve"> – для ОВЧ-линии передачи данных;</w:t>
      </w:r>
    </w:p>
    <w:p w:rsidR="009F3715" w:rsidRPr="009F3715" w:rsidRDefault="009F3715" w:rsidP="009F3715">
      <w:pPr>
        <w:spacing w:after="0" w:line="240" w:lineRule="auto"/>
        <w:ind w:firstLine="708"/>
        <w:rPr>
          <w:sz w:val="28"/>
          <w:szCs w:val="28"/>
          <w:lang w:val="ru-RU"/>
        </w:rPr>
      </w:pPr>
      <w:r w:rsidRPr="009F3715">
        <w:rPr>
          <w:b/>
          <w:sz w:val="28"/>
          <w:szCs w:val="28"/>
          <w:lang w:val="ru-RU"/>
        </w:rPr>
        <w:t xml:space="preserve"> </w:t>
      </w:r>
      <w:r w:rsidRPr="009F3715">
        <w:rPr>
          <w:b/>
          <w:sz w:val="28"/>
          <w:szCs w:val="28"/>
          <w:lang w:val="en-US"/>
        </w:rPr>
        <w:t>DAT</w:t>
      </w:r>
      <w:r w:rsidRPr="009F3715">
        <w:rPr>
          <w:b/>
          <w:sz w:val="28"/>
          <w:szCs w:val="28"/>
          <w:lang w:val="ru-RU"/>
        </w:rPr>
        <w:t>/</w:t>
      </w:r>
      <w:r w:rsidRPr="009F3715">
        <w:rPr>
          <w:b/>
          <w:sz w:val="28"/>
          <w:szCs w:val="28"/>
          <w:lang w:val="en-US"/>
        </w:rPr>
        <w:t>M</w:t>
      </w:r>
      <w:r w:rsidRPr="009F3715">
        <w:rPr>
          <w:sz w:val="28"/>
          <w:szCs w:val="28"/>
          <w:lang w:val="ru-RU"/>
        </w:rPr>
        <w:t xml:space="preserve"> – для линии передачи данных ВОРЛ с режимом </w:t>
      </w:r>
      <w:r w:rsidRPr="009F3715">
        <w:rPr>
          <w:sz w:val="28"/>
          <w:szCs w:val="28"/>
          <w:lang w:val="en-US"/>
        </w:rPr>
        <w:t>S</w:t>
      </w:r>
      <w:r w:rsidRPr="009F3715">
        <w:rPr>
          <w:sz w:val="28"/>
          <w:szCs w:val="28"/>
          <w:lang w:val="ru-RU"/>
        </w:rPr>
        <w:t>.</w:t>
      </w:r>
    </w:p>
    <w:p w:rsidR="009F3715" w:rsidRPr="009F3715" w:rsidRDefault="009F3715" w:rsidP="009F3715">
      <w:pPr>
        <w:spacing w:after="0" w:line="240" w:lineRule="auto"/>
        <w:ind w:firstLine="708"/>
        <w:rPr>
          <w:sz w:val="28"/>
          <w:szCs w:val="28"/>
          <w:lang w:val="ru-RU"/>
        </w:rPr>
      </w:pPr>
    </w:p>
    <w:p w:rsidR="009F3715" w:rsidRPr="009F3715" w:rsidRDefault="009F3715" w:rsidP="009F3715">
      <w:pPr>
        <w:spacing w:after="0" w:line="240" w:lineRule="auto"/>
        <w:ind w:firstLine="708"/>
        <w:rPr>
          <w:sz w:val="28"/>
          <w:szCs w:val="28"/>
          <w:lang w:val="ru-RU"/>
        </w:rPr>
      </w:pPr>
      <w:r w:rsidRPr="009F3715">
        <w:rPr>
          <w:sz w:val="28"/>
          <w:szCs w:val="28"/>
          <w:lang w:val="en-US"/>
        </w:rPr>
        <w:t>NAV</w:t>
      </w:r>
      <w:r w:rsidRPr="009F3715">
        <w:rPr>
          <w:sz w:val="28"/>
          <w:szCs w:val="28"/>
          <w:lang w:val="ru-RU"/>
        </w:rPr>
        <w:t xml:space="preserve">/ </w:t>
      </w:r>
      <w:r w:rsidRPr="009F3715">
        <w:rPr>
          <w:sz w:val="28"/>
          <w:szCs w:val="28"/>
          <w:lang w:val="ru-RU"/>
        </w:rPr>
        <w:tab/>
        <w:t>Основные данные о навигационном оборудовании согласно требованию соответствующего полномочного органа ОВД.</w:t>
      </w:r>
    </w:p>
    <w:p w:rsidR="009F3715" w:rsidRPr="009F3715" w:rsidRDefault="009F3715" w:rsidP="009F3715">
      <w:pPr>
        <w:spacing w:after="0" w:line="240" w:lineRule="auto"/>
        <w:ind w:firstLine="708"/>
        <w:rPr>
          <w:sz w:val="28"/>
          <w:szCs w:val="28"/>
          <w:lang w:val="ru-RU"/>
        </w:rPr>
      </w:pPr>
    </w:p>
    <w:p w:rsidR="009F3715" w:rsidRPr="009F3715" w:rsidRDefault="009F3715" w:rsidP="009F3715">
      <w:pPr>
        <w:spacing w:after="0" w:line="240" w:lineRule="auto"/>
        <w:ind w:firstLine="708"/>
        <w:rPr>
          <w:sz w:val="28"/>
          <w:szCs w:val="28"/>
          <w:lang w:val="ru-RU"/>
        </w:rPr>
      </w:pPr>
      <w:r w:rsidRPr="009F3715">
        <w:rPr>
          <w:sz w:val="28"/>
          <w:szCs w:val="28"/>
          <w:lang w:val="en-US"/>
        </w:rPr>
        <w:t>DEP</w:t>
      </w:r>
      <w:r w:rsidRPr="009F3715">
        <w:rPr>
          <w:sz w:val="28"/>
          <w:szCs w:val="28"/>
          <w:lang w:val="ru-RU"/>
        </w:rPr>
        <w:t>/</w:t>
      </w:r>
      <w:r w:rsidRPr="009F3715">
        <w:rPr>
          <w:sz w:val="28"/>
          <w:szCs w:val="28"/>
          <w:lang w:val="ru-RU"/>
        </w:rPr>
        <w:tab/>
        <w:t>Название аэродрома вылета, если в п. 13 вставлено ZZZZ, либо принятый в ICAO четырехбуквенный индекс местоположения для обозначения местоположения органа ОВД, от которого могут быть получены данные о дополнительном плане полета, если в п. 13 вставлен AFIL.</w:t>
      </w:r>
    </w:p>
    <w:p w:rsidR="009F3715" w:rsidRPr="009F3715" w:rsidRDefault="009F3715" w:rsidP="009F3715">
      <w:pPr>
        <w:spacing w:after="0" w:line="240" w:lineRule="auto"/>
        <w:ind w:firstLine="708"/>
        <w:rPr>
          <w:sz w:val="28"/>
          <w:szCs w:val="28"/>
          <w:lang w:val="ru-RU"/>
        </w:rPr>
      </w:pPr>
    </w:p>
    <w:p w:rsidR="009F3715" w:rsidRPr="009F3715" w:rsidRDefault="009F3715" w:rsidP="009F3715">
      <w:pPr>
        <w:spacing w:after="0" w:line="240" w:lineRule="auto"/>
        <w:ind w:firstLine="708"/>
        <w:rPr>
          <w:sz w:val="28"/>
          <w:szCs w:val="28"/>
          <w:lang w:val="ru-RU"/>
        </w:rPr>
      </w:pPr>
      <w:r w:rsidRPr="009F3715">
        <w:rPr>
          <w:sz w:val="28"/>
          <w:szCs w:val="28"/>
          <w:lang w:val="en-US"/>
        </w:rPr>
        <w:t>DEST</w:t>
      </w:r>
      <w:r w:rsidRPr="009F3715">
        <w:rPr>
          <w:sz w:val="28"/>
          <w:szCs w:val="28"/>
          <w:lang w:val="ru-RU"/>
        </w:rPr>
        <w:t>/</w:t>
      </w:r>
      <w:r w:rsidR="004A0C09">
        <w:rPr>
          <w:sz w:val="28"/>
          <w:szCs w:val="28"/>
          <w:lang w:val="ru-RU"/>
        </w:rPr>
        <w:t xml:space="preserve">  </w:t>
      </w:r>
      <w:r w:rsidRPr="009F3715">
        <w:rPr>
          <w:sz w:val="28"/>
          <w:szCs w:val="28"/>
          <w:lang w:val="ru-RU"/>
        </w:rPr>
        <w:t>Название  аэродрома назначения, если в п. 16 вставлено ZZZZ.</w:t>
      </w:r>
    </w:p>
    <w:p w:rsidR="009F3715" w:rsidRPr="009F3715" w:rsidRDefault="009F3715" w:rsidP="009F3715">
      <w:pPr>
        <w:spacing w:after="0" w:line="240" w:lineRule="auto"/>
        <w:ind w:firstLine="708"/>
        <w:rPr>
          <w:sz w:val="28"/>
          <w:szCs w:val="28"/>
          <w:lang w:val="ru-RU"/>
        </w:rPr>
      </w:pPr>
    </w:p>
    <w:p w:rsidR="009F3715" w:rsidRPr="009F3715" w:rsidRDefault="009F3715" w:rsidP="009F3715">
      <w:pPr>
        <w:spacing w:after="0" w:line="240" w:lineRule="auto"/>
        <w:ind w:firstLine="708"/>
        <w:rPr>
          <w:sz w:val="28"/>
          <w:szCs w:val="28"/>
          <w:lang w:val="ru-RU"/>
        </w:rPr>
      </w:pPr>
      <w:r w:rsidRPr="009F3715">
        <w:rPr>
          <w:sz w:val="28"/>
          <w:szCs w:val="28"/>
          <w:lang w:val="en-US"/>
        </w:rPr>
        <w:t>ALTN</w:t>
      </w:r>
      <w:r w:rsidRPr="009F3715">
        <w:rPr>
          <w:sz w:val="28"/>
          <w:szCs w:val="28"/>
          <w:lang w:val="ru-RU"/>
        </w:rPr>
        <w:t>/</w:t>
      </w:r>
      <w:r w:rsidR="004A0C09">
        <w:rPr>
          <w:sz w:val="28"/>
          <w:szCs w:val="28"/>
          <w:lang w:val="ru-RU"/>
        </w:rPr>
        <w:t xml:space="preserve">  </w:t>
      </w:r>
      <w:r w:rsidRPr="009F3715">
        <w:rPr>
          <w:sz w:val="28"/>
          <w:szCs w:val="28"/>
          <w:lang w:val="ru-RU"/>
        </w:rPr>
        <w:t>Название запасного (или запасных пунктов, если их несколько) пункта назначения, если в п. 16 вставлено ZZZZ.</w:t>
      </w:r>
    </w:p>
    <w:p w:rsidR="009F3715" w:rsidRPr="009F3715" w:rsidRDefault="009F3715" w:rsidP="009F3715">
      <w:pPr>
        <w:spacing w:after="0" w:line="240" w:lineRule="auto"/>
        <w:ind w:firstLine="708"/>
        <w:rPr>
          <w:sz w:val="28"/>
          <w:szCs w:val="28"/>
          <w:lang w:val="ru-RU"/>
        </w:rPr>
      </w:pPr>
    </w:p>
    <w:p w:rsidR="009F3715" w:rsidRPr="009F3715" w:rsidRDefault="009F3715" w:rsidP="009F3715">
      <w:pPr>
        <w:spacing w:after="0" w:line="240" w:lineRule="auto"/>
        <w:ind w:firstLine="708"/>
        <w:rPr>
          <w:sz w:val="28"/>
          <w:szCs w:val="28"/>
          <w:lang w:val="ru-RU"/>
        </w:rPr>
      </w:pPr>
      <w:r w:rsidRPr="009F3715">
        <w:rPr>
          <w:sz w:val="28"/>
          <w:szCs w:val="28"/>
          <w:lang w:val="en-US"/>
        </w:rPr>
        <w:lastRenderedPageBreak/>
        <w:t>RALT</w:t>
      </w:r>
      <w:r w:rsidRPr="009F3715">
        <w:rPr>
          <w:sz w:val="28"/>
          <w:szCs w:val="28"/>
          <w:lang w:val="ru-RU"/>
        </w:rPr>
        <w:t>/</w:t>
      </w:r>
      <w:r w:rsidRPr="009F3715">
        <w:rPr>
          <w:sz w:val="28"/>
          <w:szCs w:val="28"/>
          <w:lang w:val="ru-RU"/>
        </w:rPr>
        <w:tab/>
      </w:r>
      <w:r w:rsidR="0079368D">
        <w:rPr>
          <w:sz w:val="28"/>
          <w:szCs w:val="28"/>
          <w:lang w:val="ru-RU"/>
        </w:rPr>
        <w:t xml:space="preserve">   </w:t>
      </w:r>
      <w:r w:rsidRPr="009F3715">
        <w:rPr>
          <w:sz w:val="28"/>
          <w:szCs w:val="28"/>
          <w:lang w:val="ru-RU"/>
        </w:rPr>
        <w:t>Название запасного(ых) аэродрома(ов) на маршруте.</w:t>
      </w:r>
    </w:p>
    <w:p w:rsidR="009F3715" w:rsidRPr="009F3715" w:rsidRDefault="009F3715" w:rsidP="009F3715">
      <w:pPr>
        <w:spacing w:after="0" w:line="240" w:lineRule="auto"/>
        <w:ind w:firstLine="708"/>
        <w:rPr>
          <w:sz w:val="28"/>
          <w:szCs w:val="28"/>
          <w:lang w:val="ru-RU"/>
        </w:rPr>
      </w:pPr>
    </w:p>
    <w:p w:rsidR="009F3715" w:rsidRPr="009F3715" w:rsidRDefault="009F3715" w:rsidP="009F3715">
      <w:pPr>
        <w:spacing w:after="0" w:line="240" w:lineRule="auto"/>
        <w:ind w:firstLine="708"/>
        <w:rPr>
          <w:sz w:val="28"/>
          <w:szCs w:val="28"/>
          <w:lang w:val="ru-RU"/>
        </w:rPr>
      </w:pPr>
      <w:r w:rsidRPr="009F3715">
        <w:rPr>
          <w:sz w:val="28"/>
          <w:szCs w:val="28"/>
          <w:lang w:val="en-US"/>
        </w:rPr>
        <w:t>CODE</w:t>
      </w:r>
      <w:r w:rsidR="0079368D">
        <w:rPr>
          <w:sz w:val="28"/>
          <w:szCs w:val="28"/>
          <w:lang w:val="ru-RU"/>
        </w:rPr>
        <w:t xml:space="preserve">/  </w:t>
      </w:r>
      <w:r w:rsidRPr="009F3715">
        <w:rPr>
          <w:sz w:val="28"/>
          <w:szCs w:val="28"/>
          <w:lang w:val="ru-RU"/>
        </w:rPr>
        <w:t xml:space="preserve">Адрес воздушного судна (выраженный в форме буквенно-цыфрового кода из шести шестнадцатиричных чисел), если требуется соответствующим полномочным органом ОВД. Например, </w:t>
      </w:r>
      <w:r w:rsidRPr="009F3715">
        <w:rPr>
          <w:b/>
          <w:sz w:val="28"/>
          <w:szCs w:val="28"/>
          <w:lang w:val="ru-RU"/>
        </w:rPr>
        <w:t>F00001</w:t>
      </w:r>
      <w:r w:rsidRPr="009F3715">
        <w:rPr>
          <w:sz w:val="28"/>
          <w:szCs w:val="28"/>
          <w:lang w:val="ru-RU"/>
        </w:rPr>
        <w:t xml:space="preserve"> – наименшее значение адреса воздушного судна, содержащееся в конкретном блоке, регулируемом ICAO.</w:t>
      </w:r>
    </w:p>
    <w:p w:rsidR="009F3715" w:rsidRPr="009F3715" w:rsidRDefault="009F3715" w:rsidP="009F3715">
      <w:pPr>
        <w:spacing w:after="0" w:line="240" w:lineRule="auto"/>
        <w:ind w:firstLine="708"/>
        <w:rPr>
          <w:sz w:val="28"/>
          <w:szCs w:val="28"/>
          <w:lang w:val="ru-RU"/>
        </w:rPr>
      </w:pPr>
    </w:p>
    <w:p w:rsidR="009F3715" w:rsidRPr="0079368D" w:rsidRDefault="009F3715" w:rsidP="009F3715">
      <w:pPr>
        <w:ind w:firstLine="708"/>
        <w:rPr>
          <w:sz w:val="28"/>
          <w:szCs w:val="28"/>
          <w:lang w:val="ru-RU"/>
        </w:rPr>
      </w:pPr>
      <w:r w:rsidRPr="009F3715">
        <w:rPr>
          <w:sz w:val="28"/>
          <w:szCs w:val="28"/>
          <w:lang w:val="ru-RU"/>
        </w:rPr>
        <w:t>RMK/</w:t>
      </w:r>
      <w:r w:rsidRPr="009F3715">
        <w:rPr>
          <w:sz w:val="28"/>
          <w:szCs w:val="28"/>
          <w:lang w:val="ru-RU"/>
        </w:rPr>
        <w:tab/>
      </w:r>
      <w:r w:rsidR="0079368D">
        <w:rPr>
          <w:sz w:val="28"/>
          <w:szCs w:val="28"/>
          <w:lang w:val="ru-RU"/>
        </w:rPr>
        <w:t xml:space="preserve"> </w:t>
      </w:r>
      <w:r w:rsidRPr="009F3715">
        <w:rPr>
          <w:sz w:val="28"/>
          <w:szCs w:val="28"/>
          <w:lang w:val="ru-RU"/>
        </w:rPr>
        <w:t>Любые другие замечания открытым текстом, если это предписывается соответствующим полномочным органом ОВД или считается необходимым.</w:t>
      </w:r>
    </w:p>
    <w:p w:rsidR="009F3715" w:rsidRPr="0079368D" w:rsidRDefault="00B861C9" w:rsidP="009F3715">
      <w:pPr>
        <w:ind w:firstLine="708"/>
        <w:rPr>
          <w:sz w:val="28"/>
          <w:szCs w:val="28"/>
          <w:lang w:val="ru-RU"/>
        </w:rPr>
      </w:pPr>
      <w:r>
        <w:rPr>
          <w:noProof/>
          <w:sz w:val="28"/>
          <w:szCs w:val="28"/>
          <w:lang w:eastAsia="uk-UA"/>
        </w:rPr>
        <w:pict>
          <v:shape id="_x0000_s1036" type="#_x0000_t109" style="position:absolute;left:0;text-align:left;margin-left:186.4pt;margin-top:6.8pt;width:371.85pt;height:36.4pt;z-index:251669504" strokecolor="#00b0f0" strokeweight="3.5pt">
            <v:textbox>
              <w:txbxContent>
                <w:p w:rsidR="009F3715" w:rsidRPr="00F9477E" w:rsidRDefault="009F3715" w:rsidP="009F3715">
                  <w:pPr>
                    <w:spacing w:line="240" w:lineRule="auto"/>
                    <w:jc w:val="center"/>
                    <w:rPr>
                      <w:sz w:val="28"/>
                      <w:szCs w:val="28"/>
                      <w:lang w:val="en-US"/>
                    </w:rPr>
                  </w:pPr>
                  <w:r>
                    <w:rPr>
                      <w:sz w:val="28"/>
                      <w:szCs w:val="28"/>
                      <w:lang w:val="ru-RU"/>
                    </w:rPr>
                    <w:t>19. Дополнительная информация</w:t>
                  </w:r>
                </w:p>
              </w:txbxContent>
            </v:textbox>
          </v:shape>
        </w:pict>
      </w:r>
    </w:p>
    <w:p w:rsidR="009F3715" w:rsidRPr="0079368D" w:rsidRDefault="009F3715" w:rsidP="009F3715">
      <w:pPr>
        <w:rPr>
          <w:b/>
          <w:sz w:val="28"/>
          <w:szCs w:val="28"/>
          <w:lang w:val="ru-RU"/>
        </w:rPr>
      </w:pPr>
    </w:p>
    <w:p w:rsidR="009F3715" w:rsidRPr="009F3715" w:rsidRDefault="009F3715" w:rsidP="009F3715">
      <w:pPr>
        <w:rPr>
          <w:sz w:val="28"/>
          <w:szCs w:val="28"/>
          <w:lang w:val="ru-RU"/>
        </w:rPr>
      </w:pPr>
      <w:r w:rsidRPr="009F3715">
        <w:rPr>
          <w:b/>
          <w:sz w:val="28"/>
          <w:szCs w:val="28"/>
          <w:lang w:val="ru-RU"/>
        </w:rPr>
        <w:t xml:space="preserve">Запас топлива </w:t>
      </w:r>
      <w:r w:rsidRPr="009F3715">
        <w:rPr>
          <w:sz w:val="28"/>
          <w:szCs w:val="28"/>
          <w:u w:val="single"/>
          <w:lang w:val="en-US"/>
        </w:rPr>
        <w:t>ENDURANCE</w:t>
      </w:r>
    </w:p>
    <w:p w:rsidR="009F3715" w:rsidRPr="009F3715" w:rsidRDefault="009F3715" w:rsidP="009F3715">
      <w:pPr>
        <w:rPr>
          <w:sz w:val="28"/>
          <w:szCs w:val="28"/>
          <w:lang w:val="ru-RU"/>
        </w:rPr>
      </w:pPr>
      <w:r w:rsidRPr="009F3715">
        <w:rPr>
          <w:sz w:val="28"/>
          <w:szCs w:val="28"/>
          <w:lang w:val="ru-RU"/>
        </w:rPr>
        <w:tab/>
        <w:t>После E/ вставить группу из четырех цифр, обозначающую запас топлива по времени полета в часах и минутах.</w:t>
      </w:r>
    </w:p>
    <w:p w:rsidR="009F3715" w:rsidRPr="009F3715" w:rsidRDefault="009F3715" w:rsidP="009F3715">
      <w:pPr>
        <w:rPr>
          <w:sz w:val="28"/>
          <w:szCs w:val="28"/>
          <w:u w:val="single"/>
          <w:lang w:val="ru-RU"/>
        </w:rPr>
      </w:pPr>
      <w:r w:rsidRPr="009F3715">
        <w:rPr>
          <w:b/>
          <w:sz w:val="28"/>
          <w:szCs w:val="28"/>
          <w:lang w:val="ru-RU"/>
        </w:rPr>
        <w:t>Число лиц на борту</w:t>
      </w:r>
      <w:r w:rsidRPr="009F3715">
        <w:rPr>
          <w:sz w:val="28"/>
          <w:szCs w:val="28"/>
          <w:lang w:val="ru-RU"/>
        </w:rPr>
        <w:t xml:space="preserve"> </w:t>
      </w:r>
      <w:r w:rsidRPr="009F3715">
        <w:rPr>
          <w:sz w:val="28"/>
          <w:szCs w:val="28"/>
          <w:u w:val="single"/>
          <w:lang w:val="en-US"/>
        </w:rPr>
        <w:t>PERSONS</w:t>
      </w:r>
      <w:r w:rsidRPr="009F3715">
        <w:rPr>
          <w:sz w:val="28"/>
          <w:szCs w:val="28"/>
          <w:u w:val="single"/>
          <w:lang w:val="ru-RU"/>
        </w:rPr>
        <w:t xml:space="preserve"> </w:t>
      </w:r>
      <w:r w:rsidRPr="009F3715">
        <w:rPr>
          <w:sz w:val="28"/>
          <w:szCs w:val="28"/>
          <w:u w:val="single"/>
          <w:lang w:val="en-US"/>
        </w:rPr>
        <w:t>ON</w:t>
      </w:r>
      <w:r w:rsidRPr="009F3715">
        <w:rPr>
          <w:sz w:val="28"/>
          <w:szCs w:val="28"/>
          <w:u w:val="single"/>
          <w:lang w:val="ru-RU"/>
        </w:rPr>
        <w:t xml:space="preserve"> </w:t>
      </w:r>
      <w:r w:rsidRPr="009F3715">
        <w:rPr>
          <w:sz w:val="28"/>
          <w:szCs w:val="28"/>
          <w:u w:val="single"/>
          <w:lang w:val="en-US"/>
        </w:rPr>
        <w:t>BOARD</w:t>
      </w:r>
    </w:p>
    <w:p w:rsidR="009F3715" w:rsidRPr="009F3715" w:rsidRDefault="009F3715" w:rsidP="009F3715">
      <w:pPr>
        <w:rPr>
          <w:sz w:val="28"/>
          <w:szCs w:val="28"/>
          <w:lang w:val="ru-RU"/>
        </w:rPr>
      </w:pPr>
      <w:r w:rsidRPr="009F3715">
        <w:rPr>
          <w:sz w:val="28"/>
          <w:szCs w:val="28"/>
          <w:lang w:val="ru-RU"/>
        </w:rPr>
        <w:tab/>
        <w:t xml:space="preserve">После </w:t>
      </w:r>
      <w:r w:rsidRPr="009F3715">
        <w:rPr>
          <w:sz w:val="28"/>
          <w:szCs w:val="28"/>
          <w:lang w:val="en-US"/>
        </w:rPr>
        <w:t>P</w:t>
      </w:r>
      <w:r w:rsidRPr="009F3715">
        <w:rPr>
          <w:sz w:val="28"/>
          <w:szCs w:val="28"/>
          <w:lang w:val="ru-RU"/>
        </w:rPr>
        <w:t>/ указать общее число лиц (пассажиров и экипажа) на борту, когда это требуется соответствующим полномочным органом ОВД. Вставить буквы TBN (подлежит извещению), если число лиц неизвестно ко времени представления плана полета.</w:t>
      </w:r>
    </w:p>
    <w:p w:rsidR="009F3715" w:rsidRPr="009F3715" w:rsidRDefault="009F3715" w:rsidP="009F3715">
      <w:pPr>
        <w:rPr>
          <w:sz w:val="28"/>
          <w:szCs w:val="28"/>
          <w:u w:val="single"/>
          <w:lang w:val="ru-RU"/>
        </w:rPr>
      </w:pPr>
      <w:r w:rsidRPr="009F3715">
        <w:rPr>
          <w:b/>
          <w:sz w:val="28"/>
          <w:szCs w:val="28"/>
          <w:lang w:val="ru-RU"/>
        </w:rPr>
        <w:t>Аварийно-спасательное оборудование</w:t>
      </w:r>
      <w:r w:rsidRPr="009F3715">
        <w:rPr>
          <w:sz w:val="28"/>
          <w:szCs w:val="28"/>
          <w:lang w:val="ru-RU"/>
        </w:rPr>
        <w:t xml:space="preserve"> </w:t>
      </w:r>
      <w:r w:rsidRPr="009F3715">
        <w:rPr>
          <w:sz w:val="28"/>
          <w:szCs w:val="28"/>
          <w:u w:val="single"/>
          <w:lang w:val="ru-RU"/>
        </w:rPr>
        <w:t>EMERGENCY RADIO</w:t>
      </w:r>
      <w:r w:rsidRPr="009F3715">
        <w:rPr>
          <w:sz w:val="28"/>
          <w:szCs w:val="28"/>
          <w:lang w:val="ru-RU"/>
        </w:rPr>
        <w:t xml:space="preserve">, </w:t>
      </w:r>
      <w:r w:rsidRPr="009F3715">
        <w:rPr>
          <w:sz w:val="28"/>
          <w:szCs w:val="28"/>
          <w:u w:val="single"/>
          <w:lang w:val="ru-RU"/>
        </w:rPr>
        <w:t>SURVIVAL EQUIPMENT</w:t>
      </w:r>
    </w:p>
    <w:p w:rsidR="009F3715" w:rsidRPr="009F3715" w:rsidRDefault="009F3715" w:rsidP="009F3715">
      <w:pPr>
        <w:rPr>
          <w:sz w:val="28"/>
          <w:szCs w:val="28"/>
          <w:lang w:val="ru-RU"/>
        </w:rPr>
      </w:pPr>
      <w:r w:rsidRPr="009F3715">
        <w:rPr>
          <w:sz w:val="28"/>
          <w:szCs w:val="28"/>
          <w:lang w:val="ru-RU"/>
        </w:rPr>
        <w:tab/>
      </w:r>
      <w:r w:rsidRPr="009F3715">
        <w:rPr>
          <w:sz w:val="28"/>
          <w:szCs w:val="28"/>
          <w:lang w:val="en-US"/>
        </w:rPr>
        <w:t>R</w:t>
      </w:r>
      <w:r w:rsidRPr="009F3715">
        <w:rPr>
          <w:sz w:val="28"/>
          <w:szCs w:val="28"/>
          <w:lang w:val="ru-RU"/>
        </w:rPr>
        <w:t>/ (Радиооборудование) Вычеркнуть букву U, если отсутствует УВЧ-связь на частоте 243,0 МГц. Вычеркнуть букву V, если отсутствует ОВЧ-связь на частоте 121,5 МГц. Вычеркнуть букву E, если отсуствует бортовой аварийный радиомаяк ELT.</w:t>
      </w:r>
    </w:p>
    <w:p w:rsidR="009F3715" w:rsidRPr="009F3715" w:rsidRDefault="009F3715" w:rsidP="009F3715">
      <w:pPr>
        <w:rPr>
          <w:sz w:val="28"/>
          <w:szCs w:val="28"/>
          <w:lang w:val="ru-RU"/>
        </w:rPr>
      </w:pPr>
      <w:r w:rsidRPr="009F3715">
        <w:rPr>
          <w:sz w:val="28"/>
          <w:szCs w:val="28"/>
          <w:lang w:val="ru-RU"/>
        </w:rPr>
        <w:tab/>
      </w:r>
      <w:r w:rsidRPr="009F3715">
        <w:rPr>
          <w:sz w:val="28"/>
          <w:szCs w:val="28"/>
          <w:lang w:val="en-US"/>
        </w:rPr>
        <w:t>S</w:t>
      </w:r>
      <w:r w:rsidRPr="009F3715">
        <w:rPr>
          <w:sz w:val="28"/>
          <w:szCs w:val="28"/>
          <w:lang w:val="ru-RU"/>
        </w:rPr>
        <w:t xml:space="preserve">/ (Спасательное оборудование) Вычеркнуть все индексы, если на борту отсутствует спасательное оборудование. Вычеркнуть букву P, если на борту отсутствует полярное спасательное оборудование. Вычеркнуть букву D, если на борту отсутствует спасательное оборудование, предназначенное для пустынь. Вычеркнуть букву M, если на борту отсутствует морское спасательное оборудование. Вычеркнуть букву J, если на борту отсутствует спасательное оборудование предназначенное для джунглей.  </w:t>
      </w:r>
    </w:p>
    <w:p w:rsidR="009F3715" w:rsidRPr="009F3715" w:rsidRDefault="009F3715" w:rsidP="009F3715">
      <w:pPr>
        <w:rPr>
          <w:sz w:val="28"/>
          <w:szCs w:val="28"/>
          <w:lang w:val="ru-RU"/>
        </w:rPr>
      </w:pPr>
      <w:r w:rsidRPr="009F3715">
        <w:rPr>
          <w:sz w:val="28"/>
          <w:szCs w:val="28"/>
          <w:lang w:val="ru-RU"/>
        </w:rPr>
        <w:lastRenderedPageBreak/>
        <w:tab/>
      </w:r>
      <w:r w:rsidRPr="009F3715">
        <w:rPr>
          <w:sz w:val="28"/>
          <w:szCs w:val="28"/>
          <w:lang w:val="en-US"/>
        </w:rPr>
        <w:t>J</w:t>
      </w:r>
      <w:r w:rsidRPr="009F3715">
        <w:rPr>
          <w:sz w:val="28"/>
          <w:szCs w:val="28"/>
          <w:lang w:val="ru-RU"/>
        </w:rPr>
        <w:t>/  (Спасательные жилеты) Вычеркнуть все индексы, если на борту отсутствуют спасательные жилеты. Вычеркнуть букву L, если спасательные жилеты не оснащены источником света. Вычеркнуть букву F, если спасательные жилеты не имеют флуоресцентного покрытия. Вычеркнуть букву U или букву V, как и в п. R/ выше для указания радиооснащенности спасательных жилетов, если они снабжены какими-либо радиосредствами.</w:t>
      </w:r>
    </w:p>
    <w:p w:rsidR="009F3715" w:rsidRPr="009F3715" w:rsidRDefault="009F3715" w:rsidP="009F3715">
      <w:pPr>
        <w:rPr>
          <w:sz w:val="28"/>
          <w:szCs w:val="28"/>
          <w:lang w:val="ru-RU"/>
        </w:rPr>
      </w:pPr>
      <w:r w:rsidRPr="009F3715">
        <w:rPr>
          <w:sz w:val="28"/>
          <w:szCs w:val="28"/>
          <w:lang w:val="ru-RU"/>
        </w:rPr>
        <w:tab/>
      </w:r>
      <w:r w:rsidRPr="009F3715">
        <w:rPr>
          <w:sz w:val="28"/>
          <w:szCs w:val="28"/>
          <w:lang w:val="en-US"/>
        </w:rPr>
        <w:t>D</w:t>
      </w:r>
      <w:r w:rsidRPr="009F3715">
        <w:rPr>
          <w:sz w:val="28"/>
          <w:szCs w:val="28"/>
          <w:lang w:val="ru-RU"/>
        </w:rPr>
        <w:t>/  (Лодки, число) Вычеркнуть индексы D и C, если на борту отсутствуют спасательные лодки или указать число имеющихся лодок; и вычеркнуть C, если лодки являются открытыми; и указать цвет лодок (если они имеются на борту).</w:t>
      </w:r>
    </w:p>
    <w:p w:rsidR="009F3715" w:rsidRPr="009F3715" w:rsidRDefault="009F3715" w:rsidP="009F3715">
      <w:pPr>
        <w:rPr>
          <w:sz w:val="28"/>
          <w:szCs w:val="28"/>
          <w:lang w:val="ru-RU"/>
        </w:rPr>
      </w:pPr>
      <w:r w:rsidRPr="009F3715">
        <w:rPr>
          <w:sz w:val="28"/>
          <w:szCs w:val="28"/>
          <w:lang w:val="ru-RU"/>
        </w:rPr>
        <w:tab/>
      </w:r>
      <w:r w:rsidRPr="009F3715">
        <w:rPr>
          <w:sz w:val="28"/>
          <w:szCs w:val="28"/>
          <w:lang w:val="en-US"/>
        </w:rPr>
        <w:t>A</w:t>
      </w:r>
      <w:r w:rsidRPr="009F3715">
        <w:rPr>
          <w:sz w:val="28"/>
          <w:szCs w:val="28"/>
          <w:lang w:val="ru-RU"/>
        </w:rPr>
        <w:t>/  (</w:t>
      </w:r>
      <w:r w:rsidRPr="009F3715">
        <w:rPr>
          <w:sz w:val="28"/>
          <w:szCs w:val="28"/>
        </w:rPr>
        <w:t>Цвет и знаки воздушного судна</w:t>
      </w:r>
      <w:r w:rsidRPr="009F3715">
        <w:rPr>
          <w:sz w:val="28"/>
          <w:szCs w:val="28"/>
          <w:lang w:val="ru-RU"/>
        </w:rPr>
        <w:t>) Указать цвет воздушного судна и его основные знаки.</w:t>
      </w:r>
    </w:p>
    <w:p w:rsidR="009F3715" w:rsidRPr="009F3715" w:rsidRDefault="009F3715" w:rsidP="009F3715">
      <w:pPr>
        <w:rPr>
          <w:sz w:val="28"/>
          <w:szCs w:val="28"/>
          <w:lang w:val="ru-RU"/>
        </w:rPr>
      </w:pPr>
      <w:r w:rsidRPr="009F3715">
        <w:rPr>
          <w:sz w:val="28"/>
          <w:szCs w:val="28"/>
          <w:lang w:val="ru-RU"/>
        </w:rPr>
        <w:tab/>
      </w:r>
      <w:r w:rsidRPr="009F3715">
        <w:rPr>
          <w:sz w:val="28"/>
          <w:szCs w:val="28"/>
          <w:lang w:val="en-US"/>
        </w:rPr>
        <w:t>N</w:t>
      </w:r>
      <w:r w:rsidRPr="009F3715">
        <w:rPr>
          <w:sz w:val="28"/>
          <w:szCs w:val="28"/>
          <w:lang w:val="ru-RU"/>
        </w:rPr>
        <w:t>/   (Примечания) Вычеркнуть индекс N, если примечания отсутствуют или указать какое-либо другое имеющееся на борту спасательное оборудование и внести какие-либо другие примечания, касающиеся спасательного оборудования.</w:t>
      </w:r>
    </w:p>
    <w:p w:rsidR="009F3715" w:rsidRPr="00B47E55" w:rsidRDefault="009F3715" w:rsidP="009F3715">
      <w:pPr>
        <w:rPr>
          <w:sz w:val="28"/>
          <w:szCs w:val="28"/>
          <w:lang w:val="ru-RU"/>
        </w:rPr>
      </w:pPr>
      <w:r w:rsidRPr="009F3715">
        <w:rPr>
          <w:sz w:val="28"/>
          <w:szCs w:val="28"/>
          <w:lang w:val="ru-RU"/>
        </w:rPr>
        <w:tab/>
      </w:r>
      <w:r w:rsidRPr="009F3715">
        <w:rPr>
          <w:sz w:val="28"/>
          <w:szCs w:val="28"/>
          <w:lang w:val="en-US"/>
        </w:rPr>
        <w:t>C</w:t>
      </w:r>
      <w:r w:rsidRPr="009F3715">
        <w:rPr>
          <w:sz w:val="28"/>
          <w:szCs w:val="28"/>
          <w:lang w:val="ru-RU"/>
        </w:rPr>
        <w:t xml:space="preserve">/  (Пилот) Указать фамилию командира воздушного судна.  </w:t>
      </w:r>
    </w:p>
    <w:p w:rsidR="009F3715" w:rsidRPr="00B47E55" w:rsidRDefault="009F3715" w:rsidP="009F3715">
      <w:pPr>
        <w:rPr>
          <w:sz w:val="28"/>
          <w:szCs w:val="28"/>
          <w:lang w:val="ru-RU"/>
        </w:rPr>
      </w:pPr>
    </w:p>
    <w:p w:rsidR="009F3715" w:rsidRPr="00B47E55" w:rsidRDefault="009F3715" w:rsidP="009F3715">
      <w:pPr>
        <w:rPr>
          <w:sz w:val="28"/>
          <w:szCs w:val="28"/>
          <w:lang w:val="ru-RU"/>
        </w:rPr>
      </w:pPr>
    </w:p>
    <w:p w:rsidR="009F3715" w:rsidRPr="00B47E55" w:rsidRDefault="009F3715" w:rsidP="009F3715">
      <w:pPr>
        <w:rPr>
          <w:sz w:val="28"/>
          <w:szCs w:val="28"/>
          <w:lang w:val="ru-RU"/>
        </w:rPr>
      </w:pPr>
    </w:p>
    <w:p w:rsidR="009F3715" w:rsidRPr="00B47E55" w:rsidRDefault="009F3715" w:rsidP="009F3715">
      <w:pPr>
        <w:rPr>
          <w:sz w:val="28"/>
          <w:szCs w:val="28"/>
          <w:lang w:val="ru-RU"/>
        </w:rPr>
      </w:pPr>
    </w:p>
    <w:p w:rsidR="009F3715" w:rsidRPr="00B47E55" w:rsidRDefault="009F3715" w:rsidP="009F3715">
      <w:pPr>
        <w:rPr>
          <w:sz w:val="28"/>
          <w:szCs w:val="28"/>
          <w:lang w:val="ru-RU"/>
        </w:rPr>
      </w:pPr>
    </w:p>
    <w:p w:rsidR="009F3715" w:rsidRPr="00B47E55" w:rsidRDefault="009F3715" w:rsidP="009F3715">
      <w:pPr>
        <w:rPr>
          <w:sz w:val="28"/>
          <w:szCs w:val="28"/>
          <w:lang w:val="ru-RU"/>
        </w:rPr>
      </w:pPr>
    </w:p>
    <w:p w:rsidR="009F3715" w:rsidRPr="00B47E55" w:rsidRDefault="009F3715" w:rsidP="009F3715">
      <w:pPr>
        <w:rPr>
          <w:sz w:val="28"/>
          <w:szCs w:val="28"/>
          <w:lang w:val="ru-RU"/>
        </w:rPr>
      </w:pPr>
    </w:p>
    <w:p w:rsidR="009F3715" w:rsidRPr="00B47E55" w:rsidRDefault="009F3715" w:rsidP="009F3715">
      <w:pPr>
        <w:rPr>
          <w:sz w:val="28"/>
          <w:szCs w:val="28"/>
          <w:lang w:val="ru-RU"/>
        </w:rPr>
      </w:pPr>
    </w:p>
    <w:p w:rsidR="009F3715" w:rsidRPr="00B47E55" w:rsidRDefault="009F3715" w:rsidP="009F3715">
      <w:pPr>
        <w:rPr>
          <w:sz w:val="28"/>
          <w:szCs w:val="28"/>
          <w:lang w:val="ru-RU"/>
        </w:rPr>
      </w:pPr>
    </w:p>
    <w:p w:rsidR="009F3715" w:rsidRPr="00B47E55" w:rsidRDefault="009F3715" w:rsidP="009F3715">
      <w:pPr>
        <w:rPr>
          <w:sz w:val="28"/>
          <w:szCs w:val="28"/>
          <w:lang w:val="ru-RU"/>
        </w:rPr>
      </w:pPr>
    </w:p>
    <w:p w:rsidR="009F3715" w:rsidRPr="00B47E55" w:rsidRDefault="009F3715" w:rsidP="009F3715">
      <w:pPr>
        <w:rPr>
          <w:sz w:val="28"/>
          <w:szCs w:val="28"/>
          <w:lang w:val="ru-RU"/>
        </w:rPr>
      </w:pPr>
    </w:p>
    <w:p w:rsidR="009F3715" w:rsidRPr="00B47E55" w:rsidRDefault="009F3715" w:rsidP="009F3715">
      <w:pPr>
        <w:rPr>
          <w:sz w:val="28"/>
          <w:szCs w:val="28"/>
          <w:lang w:val="ru-RU"/>
        </w:rPr>
      </w:pPr>
    </w:p>
    <w:p w:rsidR="009F3715" w:rsidRPr="004B7D6A" w:rsidRDefault="009F3715" w:rsidP="009F3715">
      <w:pPr>
        <w:pStyle w:val="a9"/>
        <w:numPr>
          <w:ilvl w:val="1"/>
          <w:numId w:val="9"/>
        </w:numPr>
        <w:jc w:val="center"/>
        <w:rPr>
          <w:sz w:val="36"/>
          <w:szCs w:val="36"/>
          <w:lang w:val="ru-RU"/>
        </w:rPr>
      </w:pPr>
      <w:r w:rsidRPr="004B7D6A">
        <w:rPr>
          <w:sz w:val="36"/>
          <w:szCs w:val="36"/>
          <w:lang w:val="ru-RU"/>
        </w:rPr>
        <w:t>План полета представлен</w:t>
      </w:r>
    </w:p>
    <w:p w:rsidR="009F3715" w:rsidRPr="009F3715" w:rsidRDefault="009F3715" w:rsidP="009F3715">
      <w:pPr>
        <w:rPr>
          <w:sz w:val="28"/>
          <w:szCs w:val="28"/>
          <w:lang w:val="ru-RU"/>
        </w:rPr>
      </w:pPr>
      <w:r w:rsidRPr="009F3715">
        <w:rPr>
          <w:sz w:val="28"/>
          <w:szCs w:val="28"/>
          <w:lang w:val="ru-RU"/>
        </w:rPr>
        <w:t>Указать орган, учреждение или лицо, представившее план полета.</w:t>
      </w:r>
    </w:p>
    <w:p w:rsidR="009F3715" w:rsidRDefault="009F3715" w:rsidP="009F3715">
      <w:pPr>
        <w:jc w:val="center"/>
        <w:rPr>
          <w:sz w:val="36"/>
          <w:szCs w:val="36"/>
          <w:lang w:val="ru-RU"/>
        </w:rPr>
      </w:pPr>
      <w:r w:rsidRPr="004B7D6A">
        <w:rPr>
          <w:sz w:val="36"/>
          <w:szCs w:val="36"/>
          <w:lang w:val="ru-RU"/>
        </w:rPr>
        <w:t>2.4 Принятие плана полета</w:t>
      </w:r>
    </w:p>
    <w:p w:rsidR="009F3715" w:rsidRDefault="009F3715" w:rsidP="009F3715">
      <w:pPr>
        <w:rPr>
          <w:sz w:val="28"/>
          <w:szCs w:val="28"/>
          <w:lang w:val="ru-RU"/>
        </w:rPr>
      </w:pPr>
      <w:r w:rsidRPr="009F3715">
        <w:rPr>
          <w:sz w:val="28"/>
          <w:szCs w:val="28"/>
          <w:lang w:val="ru-RU"/>
        </w:rPr>
        <w:t>Принятие плана полета указывается в порядке, установленном соответствующим полномочным органом ОВД.</w:t>
      </w:r>
    </w:p>
    <w:p w:rsidR="00D87844" w:rsidRDefault="00D87844" w:rsidP="00D87844">
      <w:pPr>
        <w:pStyle w:val="a9"/>
        <w:numPr>
          <w:ilvl w:val="0"/>
          <w:numId w:val="11"/>
        </w:numPr>
        <w:jc w:val="center"/>
        <w:rPr>
          <w:b/>
          <w:sz w:val="36"/>
          <w:szCs w:val="36"/>
          <w:lang w:val="ru-RU"/>
        </w:rPr>
      </w:pPr>
      <w:r>
        <w:rPr>
          <w:b/>
          <w:sz w:val="36"/>
          <w:szCs w:val="36"/>
          <w:lang w:val="ru-RU"/>
        </w:rPr>
        <w:t>Инструкции по заполнению бланка перечня повторяющихся планов  полета (</w:t>
      </w:r>
      <w:r>
        <w:rPr>
          <w:b/>
          <w:sz w:val="36"/>
          <w:szCs w:val="36"/>
          <w:lang w:val="en-US"/>
        </w:rPr>
        <w:t>RPL</w:t>
      </w:r>
      <w:r>
        <w:rPr>
          <w:b/>
          <w:sz w:val="36"/>
          <w:szCs w:val="36"/>
          <w:lang w:val="ru-RU"/>
        </w:rPr>
        <w:t xml:space="preserve">) </w:t>
      </w:r>
    </w:p>
    <w:p w:rsidR="00D87844" w:rsidRPr="004B7D6A" w:rsidRDefault="00D87844" w:rsidP="00D87844">
      <w:pPr>
        <w:pStyle w:val="a9"/>
        <w:jc w:val="center"/>
        <w:rPr>
          <w:sz w:val="36"/>
          <w:szCs w:val="36"/>
          <w:lang w:val="ru-RU"/>
        </w:rPr>
      </w:pPr>
      <w:r w:rsidRPr="004B7D6A">
        <w:rPr>
          <w:sz w:val="36"/>
          <w:szCs w:val="36"/>
          <w:lang w:val="ru-RU"/>
        </w:rPr>
        <w:t>3.1 Общие положения</w:t>
      </w:r>
    </w:p>
    <w:p w:rsidR="00D87844" w:rsidRPr="009F3715" w:rsidRDefault="00D87844" w:rsidP="009F3715">
      <w:pPr>
        <w:rPr>
          <w:sz w:val="28"/>
          <w:szCs w:val="28"/>
          <w:lang w:val="ru-RU"/>
        </w:rPr>
      </w:pPr>
    </w:p>
    <w:p w:rsidR="00D87844" w:rsidRPr="00D87844" w:rsidRDefault="00D87844" w:rsidP="00D87844">
      <w:pPr>
        <w:ind w:firstLine="360"/>
        <w:rPr>
          <w:sz w:val="28"/>
          <w:szCs w:val="28"/>
          <w:lang w:val="ru-RU"/>
        </w:rPr>
      </w:pPr>
      <w:r w:rsidRPr="00D87844">
        <w:rPr>
          <w:sz w:val="28"/>
          <w:szCs w:val="28"/>
          <w:lang w:val="ru-RU"/>
        </w:rPr>
        <w:t>Перечислить только планы полетов, которые будут выполнятся по ППП (Правила полетов в I форме FPL). Предполагается, что все воздушные суда выполняют регулярные полеты (тип полета S в форме FPL), в противном случае внести соответствующее пояснение в колонке Q (примечания). Предполагается, что все воздушные суда, выполняющие полет в соответствии с RPL, оборудованы приемоответчиками, использующими 4096 кодов в режимах A и C. В противном случае внести соответствующее пояснение в колонке Q (примечания).</w:t>
      </w:r>
    </w:p>
    <w:p w:rsidR="00D87844" w:rsidRPr="00D87844" w:rsidRDefault="00D87844" w:rsidP="00D87844">
      <w:pPr>
        <w:ind w:firstLine="360"/>
        <w:rPr>
          <w:sz w:val="28"/>
          <w:szCs w:val="28"/>
          <w:lang w:val="ru-RU"/>
        </w:rPr>
      </w:pPr>
      <w:r w:rsidRPr="00D87844">
        <w:rPr>
          <w:sz w:val="28"/>
          <w:szCs w:val="28"/>
          <w:lang w:val="ru-RU"/>
        </w:rPr>
        <w:t>Перечислить планы полета в алфавитном порядке по индексам местоположения аэродромов вылета.</w:t>
      </w:r>
    </w:p>
    <w:p w:rsidR="00D87844" w:rsidRPr="00D87844" w:rsidRDefault="00D87844" w:rsidP="00D87844">
      <w:pPr>
        <w:ind w:firstLine="360"/>
        <w:rPr>
          <w:sz w:val="28"/>
          <w:szCs w:val="28"/>
          <w:lang w:val="ru-RU"/>
        </w:rPr>
      </w:pPr>
      <w:r w:rsidRPr="00D87844">
        <w:rPr>
          <w:sz w:val="28"/>
          <w:szCs w:val="28"/>
          <w:lang w:val="ru-RU"/>
        </w:rPr>
        <w:t>Перечислить полетные планы в отношении каждого аэродрома вылета а хронологическом порядке по расчетному времени уборки колодок.</w:t>
      </w:r>
    </w:p>
    <w:p w:rsidR="00D87844" w:rsidRPr="00D87844" w:rsidRDefault="00D87844" w:rsidP="00D87844">
      <w:pPr>
        <w:ind w:firstLine="360"/>
        <w:rPr>
          <w:sz w:val="28"/>
          <w:szCs w:val="28"/>
          <w:lang w:val="ru-RU"/>
        </w:rPr>
      </w:pPr>
      <w:r w:rsidRPr="00D87844">
        <w:rPr>
          <w:sz w:val="28"/>
          <w:szCs w:val="28"/>
          <w:lang w:val="ru-RU"/>
        </w:rPr>
        <w:t>Строго придерживаться правил группирования данных, предписываемых в отношены бланка плана полета если в 3.4 конкретно не предписывается иное.</w:t>
      </w:r>
    </w:p>
    <w:p w:rsidR="00D87844" w:rsidRPr="00D87844" w:rsidRDefault="00D87844" w:rsidP="00D87844">
      <w:pPr>
        <w:ind w:firstLine="360"/>
        <w:rPr>
          <w:sz w:val="28"/>
          <w:szCs w:val="28"/>
          <w:lang w:val="ru-RU"/>
        </w:rPr>
      </w:pPr>
      <w:r w:rsidRPr="00D87844">
        <w:rPr>
          <w:sz w:val="28"/>
          <w:szCs w:val="28"/>
          <w:lang w:val="ru-RU"/>
        </w:rPr>
        <w:t>Указать во всех случаях время, выраженное четырьмя цифрами UTC.</w:t>
      </w:r>
    </w:p>
    <w:p w:rsidR="00D87844" w:rsidRPr="00D87844" w:rsidRDefault="00D87844" w:rsidP="00D87844">
      <w:pPr>
        <w:ind w:firstLine="360"/>
        <w:rPr>
          <w:sz w:val="28"/>
          <w:szCs w:val="28"/>
          <w:lang w:val="ru-RU"/>
        </w:rPr>
      </w:pPr>
      <w:r w:rsidRPr="00D87844">
        <w:rPr>
          <w:sz w:val="28"/>
          <w:szCs w:val="28"/>
          <w:lang w:val="ru-RU"/>
        </w:rPr>
        <w:t>Указать во всех случаях расчетное истекшее время четырьмя цифрами (часы и минуты).</w:t>
      </w:r>
    </w:p>
    <w:p w:rsidR="00D87844" w:rsidRPr="00D87844" w:rsidRDefault="00D87844" w:rsidP="00D87844">
      <w:pPr>
        <w:ind w:firstLine="360"/>
        <w:rPr>
          <w:sz w:val="28"/>
          <w:szCs w:val="28"/>
          <w:lang w:val="ru-RU"/>
        </w:rPr>
      </w:pPr>
      <w:r w:rsidRPr="00D87844">
        <w:rPr>
          <w:sz w:val="28"/>
          <w:szCs w:val="28"/>
          <w:lang w:val="ru-RU"/>
        </w:rPr>
        <w:lastRenderedPageBreak/>
        <w:t>Вносить данные на отдельной строке для каждого участка полетов с одной или более остановками; т.е. от любого аэродрома вылета до следующего аэродрома назначения даже в тех случаях, когда позывной или номер рейса остаются одними и теми же для нескольких участков полета.</w:t>
      </w:r>
    </w:p>
    <w:p w:rsidR="00D87844" w:rsidRPr="00D87844" w:rsidRDefault="00D87844" w:rsidP="00D87844">
      <w:pPr>
        <w:ind w:firstLine="360"/>
        <w:rPr>
          <w:sz w:val="28"/>
          <w:szCs w:val="28"/>
          <w:lang w:val="ru-RU"/>
        </w:rPr>
      </w:pPr>
      <w:r w:rsidRPr="00D87844">
        <w:rPr>
          <w:sz w:val="28"/>
          <w:szCs w:val="28"/>
          <w:lang w:val="ru-RU"/>
        </w:rPr>
        <w:t>Четко обозначать добавления и изъятия в соответствии с колонкой H п. 3.4. Последующие перечни должны содержать исправленные и добавленные данные, а изъятые планы полета должны быть отпущены.</w:t>
      </w:r>
    </w:p>
    <w:p w:rsidR="00D87844" w:rsidRPr="00D87844" w:rsidRDefault="00D87844" w:rsidP="00D87844">
      <w:pPr>
        <w:ind w:firstLine="360"/>
        <w:rPr>
          <w:sz w:val="28"/>
          <w:szCs w:val="28"/>
          <w:lang w:val="ru-RU"/>
        </w:rPr>
      </w:pPr>
      <w:r w:rsidRPr="00D87844">
        <w:rPr>
          <w:sz w:val="28"/>
          <w:szCs w:val="28"/>
          <w:lang w:val="ru-RU"/>
        </w:rPr>
        <w:t>Обозначать страницы путем указания номера страницы и общего числа представленных страниц.</w:t>
      </w:r>
    </w:p>
    <w:p w:rsidR="009F3715" w:rsidRDefault="00D87844" w:rsidP="00D87844">
      <w:pPr>
        <w:ind w:firstLine="708"/>
        <w:rPr>
          <w:sz w:val="28"/>
          <w:szCs w:val="28"/>
          <w:lang w:val="ru-RU"/>
        </w:rPr>
      </w:pPr>
      <w:r w:rsidRPr="00D87844">
        <w:rPr>
          <w:sz w:val="28"/>
          <w:szCs w:val="28"/>
          <w:lang w:val="ru-RU"/>
        </w:rPr>
        <w:t xml:space="preserve">Использовать дополнительные строки (помимо первой) для любого RPL в тех случаях, когда места, выделенные на одной строке в колонках </w:t>
      </w:r>
      <w:r>
        <w:rPr>
          <w:sz w:val="28"/>
          <w:szCs w:val="28"/>
          <w:lang w:val="ru-RU"/>
        </w:rPr>
        <w:t xml:space="preserve"> </w:t>
      </w:r>
      <w:r w:rsidRPr="00D87844">
        <w:rPr>
          <w:sz w:val="28"/>
          <w:szCs w:val="28"/>
          <w:lang w:val="ru-RU"/>
        </w:rPr>
        <w:t xml:space="preserve">O и Q </w:t>
      </w:r>
      <w:r>
        <w:rPr>
          <w:sz w:val="28"/>
          <w:szCs w:val="28"/>
          <w:lang w:val="ru-RU"/>
        </w:rPr>
        <w:t xml:space="preserve"> </w:t>
      </w:r>
      <w:r w:rsidRPr="00D87844">
        <w:rPr>
          <w:sz w:val="28"/>
          <w:szCs w:val="28"/>
          <w:lang w:val="ru-RU"/>
        </w:rPr>
        <w:t>являются недостаточными.</w:t>
      </w:r>
    </w:p>
    <w:p w:rsidR="00D87844" w:rsidRPr="004B7D6A" w:rsidRDefault="00D87844" w:rsidP="00D87844">
      <w:pPr>
        <w:ind w:firstLine="360"/>
        <w:jc w:val="center"/>
        <w:rPr>
          <w:sz w:val="36"/>
          <w:szCs w:val="36"/>
          <w:lang w:val="ru-RU"/>
        </w:rPr>
      </w:pPr>
      <w:r w:rsidRPr="004B7D6A">
        <w:rPr>
          <w:sz w:val="36"/>
          <w:szCs w:val="36"/>
          <w:lang w:val="ru-RU"/>
        </w:rPr>
        <w:t>3.2 Отмена полета</w:t>
      </w:r>
    </w:p>
    <w:p w:rsidR="00D87844" w:rsidRPr="00D87844" w:rsidRDefault="00D87844" w:rsidP="00D87844">
      <w:pPr>
        <w:ind w:firstLine="360"/>
        <w:rPr>
          <w:sz w:val="28"/>
          <w:szCs w:val="28"/>
          <w:lang w:val="ru-RU"/>
        </w:rPr>
      </w:pPr>
      <w:r w:rsidRPr="00D87844">
        <w:rPr>
          <w:sz w:val="28"/>
          <w:szCs w:val="28"/>
          <w:lang w:val="ru-RU"/>
        </w:rPr>
        <w:t>Полет отменяется следующим образом:</w:t>
      </w:r>
    </w:p>
    <w:p w:rsidR="00D87844" w:rsidRPr="00D87844" w:rsidRDefault="00D87844" w:rsidP="00D87844">
      <w:pPr>
        <w:ind w:firstLine="360"/>
        <w:rPr>
          <w:sz w:val="28"/>
          <w:szCs w:val="28"/>
          <w:lang w:val="ru-RU"/>
        </w:rPr>
      </w:pPr>
      <w:r w:rsidRPr="00D87844">
        <w:rPr>
          <w:sz w:val="28"/>
          <w:szCs w:val="28"/>
          <w:lang w:val="ru-RU"/>
        </w:rPr>
        <w:t>A)  Поставить знак «-» минус в колонке H перед данными об отмененном полете, содержащимися во всех других колонках.</w:t>
      </w:r>
    </w:p>
    <w:p w:rsidR="00D87844" w:rsidRDefault="00D87844" w:rsidP="00D87844">
      <w:pPr>
        <w:ind w:firstLine="360"/>
        <w:rPr>
          <w:sz w:val="28"/>
          <w:szCs w:val="28"/>
          <w:lang w:val="ru-RU"/>
        </w:rPr>
      </w:pPr>
      <w:r w:rsidRPr="00D87844">
        <w:rPr>
          <w:sz w:val="28"/>
          <w:szCs w:val="28"/>
          <w:lang w:val="en-US"/>
        </w:rPr>
        <w:t>B</w:t>
      </w:r>
      <w:r w:rsidRPr="00D87844">
        <w:rPr>
          <w:sz w:val="28"/>
          <w:szCs w:val="28"/>
          <w:lang w:val="ru-RU"/>
        </w:rPr>
        <w:t>) Внести последующую запись, помеченную знаком «+» плюс в колонке Н, и дату последнего полета в колонке J, оставив без изменения данные об отмененном полете во всех прочих колонках.</w:t>
      </w:r>
    </w:p>
    <w:p w:rsidR="00D87844" w:rsidRPr="004B7D6A" w:rsidRDefault="00D87844" w:rsidP="00D87844">
      <w:pPr>
        <w:ind w:firstLine="360"/>
        <w:jc w:val="center"/>
        <w:rPr>
          <w:sz w:val="36"/>
          <w:szCs w:val="36"/>
          <w:lang w:val="ru-RU"/>
        </w:rPr>
      </w:pPr>
      <w:r w:rsidRPr="004B7D6A">
        <w:rPr>
          <w:sz w:val="36"/>
          <w:szCs w:val="36"/>
          <w:lang w:val="ru-RU"/>
        </w:rPr>
        <w:t>3.3 Изменение данных о полете</w:t>
      </w:r>
    </w:p>
    <w:p w:rsidR="00D87844" w:rsidRPr="00D87844" w:rsidRDefault="00D87844" w:rsidP="00D87844">
      <w:pPr>
        <w:ind w:firstLine="360"/>
        <w:rPr>
          <w:sz w:val="28"/>
          <w:szCs w:val="28"/>
          <w:lang w:val="ru-RU"/>
        </w:rPr>
      </w:pPr>
      <w:r w:rsidRPr="00D87844">
        <w:rPr>
          <w:sz w:val="28"/>
          <w:szCs w:val="28"/>
          <w:lang w:val="en-US"/>
        </w:rPr>
        <w:t>A</w:t>
      </w:r>
      <w:r w:rsidRPr="00D87844">
        <w:rPr>
          <w:sz w:val="28"/>
          <w:szCs w:val="28"/>
          <w:lang w:val="ru-RU"/>
        </w:rPr>
        <w:t>) Произвести отмену согласно тому, как это указанно в п. 3.2.</w:t>
      </w:r>
    </w:p>
    <w:p w:rsidR="00D87844" w:rsidRPr="00D87844" w:rsidRDefault="00D87844" w:rsidP="00D87844">
      <w:pPr>
        <w:ind w:firstLine="360"/>
        <w:rPr>
          <w:sz w:val="28"/>
          <w:szCs w:val="28"/>
          <w:lang w:val="ru-RU"/>
        </w:rPr>
      </w:pPr>
      <w:r w:rsidRPr="00D87844">
        <w:rPr>
          <w:sz w:val="28"/>
          <w:szCs w:val="28"/>
          <w:lang w:val="ru-RU"/>
        </w:rPr>
        <w:t>B) Внести третью запись, содержащую данные нового плана (планов) полета с изменениями по мере необходимости данными в соответствующих колонках, включая новые данные, относящиеся к сроку действительности плана (планов) в колонках I и J.</w:t>
      </w:r>
    </w:p>
    <w:p w:rsidR="00D87844" w:rsidRPr="00D87844" w:rsidRDefault="00D87844" w:rsidP="00D87844">
      <w:pPr>
        <w:spacing w:after="0" w:line="240" w:lineRule="auto"/>
        <w:ind w:firstLine="360"/>
        <w:rPr>
          <w:sz w:val="28"/>
          <w:szCs w:val="28"/>
          <w:lang w:val="ru-RU"/>
        </w:rPr>
      </w:pPr>
      <w:r w:rsidRPr="00D87844">
        <w:rPr>
          <w:sz w:val="28"/>
          <w:szCs w:val="28"/>
          <w:lang w:val="ru-RU"/>
        </w:rPr>
        <w:t>Примечание</w:t>
      </w:r>
    </w:p>
    <w:p w:rsidR="00D87844" w:rsidRDefault="00D87844" w:rsidP="00D87844">
      <w:pPr>
        <w:spacing w:after="0" w:line="240" w:lineRule="auto"/>
        <w:ind w:firstLine="360"/>
        <w:rPr>
          <w:i/>
          <w:sz w:val="28"/>
          <w:szCs w:val="28"/>
          <w:lang w:val="ru-RU"/>
        </w:rPr>
      </w:pPr>
      <w:r w:rsidRPr="00D87844">
        <w:rPr>
          <w:i/>
          <w:sz w:val="28"/>
          <w:szCs w:val="28"/>
          <w:lang w:val="ru-RU"/>
        </w:rPr>
        <w:t>Все записи, относящиеся к одному и тому же полету, вносятся в указанной выше последовательности.</w:t>
      </w:r>
    </w:p>
    <w:p w:rsidR="00D87844" w:rsidRDefault="00D87844" w:rsidP="00D87844">
      <w:pPr>
        <w:spacing w:after="0" w:line="240" w:lineRule="auto"/>
        <w:ind w:firstLine="360"/>
        <w:rPr>
          <w:i/>
          <w:sz w:val="28"/>
          <w:szCs w:val="28"/>
          <w:lang w:val="ru-RU"/>
        </w:rPr>
      </w:pPr>
    </w:p>
    <w:p w:rsidR="00D87844" w:rsidRDefault="00D87844" w:rsidP="00D87844">
      <w:pPr>
        <w:spacing w:after="0" w:line="240" w:lineRule="auto"/>
        <w:ind w:firstLine="360"/>
        <w:rPr>
          <w:i/>
          <w:sz w:val="28"/>
          <w:szCs w:val="28"/>
          <w:lang w:val="ru-RU"/>
        </w:rPr>
      </w:pPr>
    </w:p>
    <w:p w:rsidR="00D87844" w:rsidRPr="004B7D6A" w:rsidRDefault="00D87844" w:rsidP="00D87844">
      <w:pPr>
        <w:spacing w:after="0" w:line="240" w:lineRule="auto"/>
        <w:ind w:firstLine="360"/>
        <w:jc w:val="center"/>
        <w:rPr>
          <w:sz w:val="36"/>
          <w:szCs w:val="36"/>
          <w:lang w:val="ru-RU"/>
        </w:rPr>
      </w:pPr>
      <w:r w:rsidRPr="004B7D6A">
        <w:rPr>
          <w:sz w:val="36"/>
          <w:szCs w:val="36"/>
          <w:lang w:val="ru-RU"/>
        </w:rPr>
        <w:lastRenderedPageBreak/>
        <w:t>3.4 Инструкции по внесению данных в RPL</w:t>
      </w:r>
    </w:p>
    <w:p w:rsidR="00D87844" w:rsidRDefault="00D87844" w:rsidP="00D87844">
      <w:pPr>
        <w:spacing w:after="0"/>
        <w:ind w:firstLine="360"/>
        <w:rPr>
          <w:i/>
          <w:lang w:val="ru-RU"/>
        </w:rPr>
      </w:pPr>
    </w:p>
    <w:p w:rsidR="00D87844" w:rsidRDefault="00D87844" w:rsidP="00D87844">
      <w:pPr>
        <w:spacing w:after="0" w:line="240" w:lineRule="auto"/>
        <w:ind w:firstLine="360"/>
        <w:rPr>
          <w:sz w:val="28"/>
          <w:szCs w:val="28"/>
          <w:lang w:val="ru-RU"/>
        </w:rPr>
      </w:pPr>
      <w:r>
        <w:rPr>
          <w:lang w:val="ru-RU"/>
        </w:rPr>
        <w:t xml:space="preserve">      </w:t>
      </w:r>
      <w:r w:rsidRPr="00F126E6">
        <w:rPr>
          <w:lang w:val="ru-RU"/>
        </w:rPr>
        <w:t xml:space="preserve"> </w:t>
      </w:r>
      <w:r>
        <w:rPr>
          <w:lang w:val="ru-RU"/>
        </w:rPr>
        <w:t xml:space="preserve"> </w:t>
      </w:r>
      <w:r w:rsidRPr="00D87844">
        <w:rPr>
          <w:sz w:val="28"/>
          <w:szCs w:val="28"/>
          <w:lang w:val="ru-RU"/>
        </w:rPr>
        <w:t>Заполнить колонки A - Q в соответствии с нижеуказанным</w:t>
      </w:r>
    </w:p>
    <w:p w:rsidR="00D87844" w:rsidRPr="00D87844" w:rsidRDefault="00D87844" w:rsidP="00D87844">
      <w:pPr>
        <w:spacing w:after="0" w:line="240" w:lineRule="auto"/>
        <w:ind w:firstLine="360"/>
        <w:jc w:val="center"/>
        <w:rPr>
          <w:i/>
          <w:sz w:val="28"/>
          <w:szCs w:val="28"/>
          <w:lang w:val="ru-RU"/>
        </w:rPr>
      </w:pPr>
    </w:p>
    <w:p w:rsidR="00D87844" w:rsidRPr="00D87844" w:rsidRDefault="00B861C9" w:rsidP="00D87844">
      <w:pPr>
        <w:ind w:firstLine="360"/>
        <w:rPr>
          <w:sz w:val="28"/>
          <w:szCs w:val="28"/>
          <w:lang w:val="ru-RU"/>
        </w:rPr>
      </w:pPr>
      <w:r w:rsidRPr="00B861C9">
        <w:rPr>
          <w:i/>
          <w:noProof/>
          <w:sz w:val="28"/>
          <w:szCs w:val="28"/>
          <w:lang w:eastAsia="uk-UA"/>
        </w:rPr>
        <w:pict>
          <v:shape id="_x0000_s1037" type="#_x0000_t109" style="position:absolute;left:0;text-align:left;margin-left:207.75pt;margin-top:3.05pt;width:339.75pt;height:35.5pt;z-index:251670528" strokecolor="#00b0f0" strokeweight="3.5pt">
            <v:textbox>
              <w:txbxContent>
                <w:p w:rsidR="00D87844" w:rsidRPr="002923CA" w:rsidRDefault="00D87844" w:rsidP="00D87844">
                  <w:pPr>
                    <w:spacing w:line="240" w:lineRule="auto"/>
                    <w:jc w:val="center"/>
                    <w:rPr>
                      <w:sz w:val="28"/>
                      <w:szCs w:val="28"/>
                      <w:lang w:val="ru-RU"/>
                    </w:rPr>
                  </w:pPr>
                  <w:r>
                    <w:rPr>
                      <w:sz w:val="28"/>
                      <w:szCs w:val="28"/>
                      <w:lang w:val="ru-RU"/>
                    </w:rPr>
                    <w:t>Колонка А. Эксплуатант</w:t>
                  </w:r>
                </w:p>
              </w:txbxContent>
            </v:textbox>
          </v:shape>
        </w:pict>
      </w:r>
    </w:p>
    <w:p w:rsidR="00D87844" w:rsidRDefault="00D87844" w:rsidP="00D87844">
      <w:pPr>
        <w:ind w:firstLine="708"/>
        <w:rPr>
          <w:lang w:val="ru-RU"/>
        </w:rPr>
      </w:pPr>
    </w:p>
    <w:p w:rsidR="00D87844" w:rsidRDefault="00D87844" w:rsidP="00D87844">
      <w:pPr>
        <w:ind w:firstLine="708"/>
        <w:rPr>
          <w:sz w:val="28"/>
          <w:szCs w:val="28"/>
          <w:lang w:val="ru-RU"/>
        </w:rPr>
      </w:pPr>
      <w:r w:rsidRPr="00D87844">
        <w:rPr>
          <w:sz w:val="28"/>
          <w:szCs w:val="28"/>
          <w:lang w:val="ru-RU"/>
        </w:rPr>
        <w:t>Указать название или фамилию эксплуатанта</w:t>
      </w:r>
    </w:p>
    <w:p w:rsidR="00D87844" w:rsidRDefault="00B861C9" w:rsidP="00D87844">
      <w:pPr>
        <w:ind w:firstLine="708"/>
        <w:rPr>
          <w:sz w:val="28"/>
          <w:szCs w:val="28"/>
          <w:lang w:val="ru-RU"/>
        </w:rPr>
      </w:pPr>
      <w:r>
        <w:rPr>
          <w:noProof/>
          <w:sz w:val="28"/>
          <w:szCs w:val="28"/>
          <w:lang w:eastAsia="uk-UA"/>
        </w:rPr>
        <w:pict>
          <v:shape id="_x0000_s1038" type="#_x0000_t109" style="position:absolute;left:0;text-align:left;margin-left:207.75pt;margin-top:10.7pt;width:339.75pt;height:35.5pt;z-index:251671552" strokecolor="#00b0f0" strokeweight="3.5pt">
            <v:textbox>
              <w:txbxContent>
                <w:p w:rsidR="00D87844" w:rsidRPr="00C41E90" w:rsidRDefault="00D87844" w:rsidP="00D87844">
                  <w:pPr>
                    <w:spacing w:line="240" w:lineRule="auto"/>
                    <w:jc w:val="center"/>
                    <w:rPr>
                      <w:sz w:val="28"/>
                      <w:szCs w:val="28"/>
                      <w:lang w:val="ru-RU"/>
                    </w:rPr>
                  </w:pPr>
                  <w:r>
                    <w:rPr>
                      <w:sz w:val="28"/>
                      <w:szCs w:val="28"/>
                      <w:lang w:val="ru-RU"/>
                    </w:rPr>
                    <w:t xml:space="preserve">Колонка </w:t>
                  </w:r>
                  <w:r>
                    <w:rPr>
                      <w:sz w:val="28"/>
                      <w:szCs w:val="28"/>
                      <w:lang w:val="en-US"/>
                    </w:rPr>
                    <w:t>B</w:t>
                  </w:r>
                  <w:r>
                    <w:rPr>
                      <w:sz w:val="28"/>
                      <w:szCs w:val="28"/>
                      <w:lang w:val="ru-RU"/>
                    </w:rPr>
                    <w:t xml:space="preserve">. </w:t>
                  </w:r>
                  <w:r>
                    <w:rPr>
                      <w:sz w:val="28"/>
                      <w:szCs w:val="28"/>
                      <w:lang w:val="en-US"/>
                    </w:rPr>
                    <w:t>Адресат(</w:t>
                  </w:r>
                  <w:r>
                    <w:rPr>
                      <w:sz w:val="28"/>
                      <w:szCs w:val="28"/>
                      <w:lang w:val="ru-RU"/>
                    </w:rPr>
                    <w:t>ы</w:t>
                  </w:r>
                  <w:r>
                    <w:rPr>
                      <w:sz w:val="28"/>
                      <w:szCs w:val="28"/>
                      <w:lang w:val="en-US"/>
                    </w:rPr>
                    <w:t>)</w:t>
                  </w:r>
                </w:p>
              </w:txbxContent>
            </v:textbox>
          </v:shape>
        </w:pict>
      </w:r>
    </w:p>
    <w:p w:rsidR="00D87844" w:rsidRDefault="00D87844" w:rsidP="00D87844">
      <w:pPr>
        <w:ind w:firstLine="708"/>
        <w:rPr>
          <w:sz w:val="28"/>
          <w:szCs w:val="28"/>
          <w:lang w:val="ru-RU"/>
        </w:rPr>
      </w:pPr>
    </w:p>
    <w:p w:rsidR="00D87844" w:rsidRDefault="00D87844" w:rsidP="00D87844">
      <w:pPr>
        <w:ind w:firstLine="708"/>
        <w:rPr>
          <w:sz w:val="28"/>
          <w:szCs w:val="28"/>
          <w:lang w:val="ru-RU"/>
        </w:rPr>
      </w:pPr>
      <w:r w:rsidRPr="00D87844">
        <w:rPr>
          <w:sz w:val="28"/>
          <w:szCs w:val="28"/>
          <w:lang w:val="ru-RU"/>
        </w:rPr>
        <w:t>Указать название учреждения (учреждений), назаначеного государством для применения повторяющихся планов полета в отношении РПИ или районов ответственности, относящихся к данному маршруту полета.</w:t>
      </w:r>
    </w:p>
    <w:p w:rsidR="00D87844" w:rsidRDefault="00B861C9" w:rsidP="00D87844">
      <w:pPr>
        <w:ind w:firstLine="708"/>
        <w:rPr>
          <w:sz w:val="28"/>
          <w:szCs w:val="28"/>
          <w:lang w:val="ru-RU"/>
        </w:rPr>
      </w:pPr>
      <w:r>
        <w:rPr>
          <w:noProof/>
          <w:sz w:val="28"/>
          <w:szCs w:val="28"/>
          <w:lang w:eastAsia="uk-UA"/>
        </w:rPr>
        <w:pict>
          <v:shape id="_x0000_s1039" type="#_x0000_t109" style="position:absolute;left:0;text-align:left;margin-left:207.75pt;margin-top:8.1pt;width:339.75pt;height:35.5pt;z-index:251672576" strokecolor="#00b0f0" strokeweight="3.5pt">
            <v:textbox>
              <w:txbxContent>
                <w:p w:rsidR="00D87844" w:rsidRPr="002923CA" w:rsidRDefault="00D87844" w:rsidP="00D87844">
                  <w:pPr>
                    <w:spacing w:line="240" w:lineRule="auto"/>
                    <w:jc w:val="center"/>
                    <w:rPr>
                      <w:sz w:val="28"/>
                      <w:szCs w:val="28"/>
                      <w:lang w:val="ru-RU"/>
                    </w:rPr>
                  </w:pPr>
                  <w:r>
                    <w:rPr>
                      <w:sz w:val="28"/>
                      <w:szCs w:val="28"/>
                      <w:lang w:val="ru-RU"/>
                    </w:rPr>
                    <w:t xml:space="preserve">Колонка </w:t>
                  </w:r>
                  <w:r>
                    <w:rPr>
                      <w:sz w:val="28"/>
                      <w:szCs w:val="28"/>
                      <w:lang w:val="en-US"/>
                    </w:rPr>
                    <w:t>C</w:t>
                  </w:r>
                  <w:r>
                    <w:rPr>
                      <w:sz w:val="28"/>
                      <w:szCs w:val="28"/>
                      <w:lang w:val="ru-RU"/>
                    </w:rPr>
                    <w:t>. Аэродром вылета</w:t>
                  </w:r>
                </w:p>
              </w:txbxContent>
            </v:textbox>
          </v:shape>
        </w:pict>
      </w:r>
    </w:p>
    <w:p w:rsidR="00D87844" w:rsidRDefault="00D87844" w:rsidP="00D87844">
      <w:pPr>
        <w:ind w:firstLine="708"/>
        <w:rPr>
          <w:sz w:val="28"/>
          <w:szCs w:val="28"/>
          <w:lang w:val="ru-RU"/>
        </w:rPr>
      </w:pPr>
    </w:p>
    <w:p w:rsidR="00D87844" w:rsidRDefault="00D87844" w:rsidP="00D87844">
      <w:pPr>
        <w:tabs>
          <w:tab w:val="left" w:pos="2385"/>
        </w:tabs>
        <w:rPr>
          <w:sz w:val="28"/>
          <w:szCs w:val="28"/>
          <w:lang w:val="ru-RU"/>
        </w:rPr>
      </w:pPr>
      <w:r w:rsidRPr="00D87844">
        <w:rPr>
          <w:sz w:val="28"/>
          <w:szCs w:val="28"/>
          <w:lang w:val="ru-RU"/>
        </w:rPr>
        <w:t>Вставить индекс(ы) местоположения аэродрома(ов) вылета.</w:t>
      </w:r>
    </w:p>
    <w:p w:rsidR="00D87844" w:rsidRDefault="00B861C9" w:rsidP="00D87844">
      <w:pPr>
        <w:tabs>
          <w:tab w:val="left" w:pos="2385"/>
        </w:tabs>
        <w:rPr>
          <w:sz w:val="28"/>
          <w:szCs w:val="28"/>
          <w:lang w:val="ru-RU"/>
        </w:rPr>
      </w:pPr>
      <w:r>
        <w:rPr>
          <w:noProof/>
          <w:sz w:val="28"/>
          <w:szCs w:val="28"/>
          <w:lang w:eastAsia="uk-UA"/>
        </w:rPr>
        <w:pict>
          <v:shape id="_x0000_s1041" type="#_x0000_t109" style="position:absolute;margin-left:207.75pt;margin-top:1.65pt;width:339.75pt;height:35.5pt;z-index:251673600" strokecolor="#00b0f0" strokeweight="3.5pt">
            <v:textbox>
              <w:txbxContent>
                <w:p w:rsidR="00D87844" w:rsidRPr="002923CA" w:rsidRDefault="00D87844" w:rsidP="00D87844">
                  <w:pPr>
                    <w:spacing w:line="240" w:lineRule="auto"/>
                    <w:jc w:val="center"/>
                    <w:rPr>
                      <w:sz w:val="28"/>
                      <w:szCs w:val="28"/>
                      <w:lang w:val="ru-RU"/>
                    </w:rPr>
                  </w:pPr>
                  <w:r>
                    <w:rPr>
                      <w:sz w:val="28"/>
                      <w:szCs w:val="28"/>
                      <w:lang w:val="ru-RU"/>
                    </w:rPr>
                    <w:t xml:space="preserve">Колонка </w:t>
                  </w:r>
                  <w:r>
                    <w:rPr>
                      <w:sz w:val="28"/>
                      <w:szCs w:val="28"/>
                      <w:lang w:val="en-US"/>
                    </w:rPr>
                    <w:t>D</w:t>
                  </w:r>
                  <w:r>
                    <w:rPr>
                      <w:sz w:val="28"/>
                      <w:szCs w:val="28"/>
                      <w:lang w:val="ru-RU"/>
                    </w:rPr>
                    <w:t xml:space="preserve">. Дата </w:t>
                  </w:r>
                </w:p>
              </w:txbxContent>
            </v:textbox>
          </v:shape>
        </w:pict>
      </w:r>
    </w:p>
    <w:p w:rsidR="00D87844" w:rsidRDefault="00D87844" w:rsidP="00D87844">
      <w:pPr>
        <w:ind w:firstLine="708"/>
        <w:rPr>
          <w:lang w:val="ru-RU"/>
        </w:rPr>
      </w:pPr>
    </w:p>
    <w:p w:rsidR="00D87844" w:rsidRDefault="00D87844" w:rsidP="009D42D3">
      <w:pPr>
        <w:ind w:firstLine="708"/>
        <w:rPr>
          <w:sz w:val="28"/>
          <w:szCs w:val="28"/>
          <w:lang w:val="ru-RU"/>
        </w:rPr>
      </w:pPr>
      <w:r w:rsidRPr="00D87844">
        <w:rPr>
          <w:sz w:val="28"/>
          <w:szCs w:val="28"/>
          <w:lang w:val="ru-RU"/>
        </w:rPr>
        <w:t>Указать на каждой странице представленного перечня посредством группы из шести цифр дату (год, месяц, день) представления перечня.</w:t>
      </w:r>
    </w:p>
    <w:p w:rsidR="00D87844" w:rsidRDefault="00D87844" w:rsidP="00D87844">
      <w:pPr>
        <w:rPr>
          <w:sz w:val="28"/>
          <w:szCs w:val="28"/>
          <w:lang w:val="ru-RU"/>
        </w:rPr>
      </w:pPr>
    </w:p>
    <w:p w:rsidR="00D87844" w:rsidRDefault="00D87844" w:rsidP="00D87844">
      <w:pPr>
        <w:rPr>
          <w:sz w:val="28"/>
          <w:szCs w:val="28"/>
          <w:lang w:val="ru-RU"/>
        </w:rPr>
      </w:pPr>
    </w:p>
    <w:p w:rsidR="00D87844" w:rsidRDefault="00D87844" w:rsidP="00D87844">
      <w:pPr>
        <w:rPr>
          <w:sz w:val="28"/>
          <w:szCs w:val="28"/>
          <w:lang w:val="ru-RU"/>
        </w:rPr>
      </w:pPr>
    </w:p>
    <w:p w:rsidR="00D87844" w:rsidRDefault="00D87844" w:rsidP="00D87844">
      <w:pPr>
        <w:rPr>
          <w:sz w:val="28"/>
          <w:szCs w:val="28"/>
          <w:lang w:val="ru-RU"/>
        </w:rPr>
      </w:pPr>
    </w:p>
    <w:p w:rsidR="00D87844" w:rsidRPr="00D87844" w:rsidRDefault="00B861C9" w:rsidP="00D87844">
      <w:pPr>
        <w:rPr>
          <w:sz w:val="28"/>
          <w:szCs w:val="28"/>
          <w:lang w:val="ru-RU"/>
        </w:rPr>
      </w:pPr>
      <w:r w:rsidRPr="00B861C9">
        <w:rPr>
          <w:noProof/>
          <w:lang w:eastAsia="uk-UA"/>
        </w:rPr>
        <w:lastRenderedPageBreak/>
        <w:pict>
          <v:shape id="_x0000_s1042" type="#_x0000_t109" style="position:absolute;margin-left:212.25pt;margin-top:24.65pt;width:339.75pt;height:35.5pt;z-index:251675648" strokecolor="#00b0f0" strokeweight="3.5pt">
            <v:textbox>
              <w:txbxContent>
                <w:p w:rsidR="00D87844" w:rsidRPr="002A46AC" w:rsidRDefault="00D87844" w:rsidP="00D87844">
                  <w:pPr>
                    <w:spacing w:line="240" w:lineRule="auto"/>
                    <w:jc w:val="center"/>
                    <w:rPr>
                      <w:sz w:val="28"/>
                      <w:szCs w:val="28"/>
                      <w:lang w:val="ru-RU"/>
                    </w:rPr>
                  </w:pPr>
                  <w:r>
                    <w:rPr>
                      <w:sz w:val="28"/>
                      <w:szCs w:val="28"/>
                      <w:lang w:val="ru-RU"/>
                    </w:rPr>
                    <w:t xml:space="preserve">Колонка </w:t>
                  </w:r>
                  <w:r>
                    <w:rPr>
                      <w:sz w:val="28"/>
                      <w:szCs w:val="28"/>
                      <w:lang w:val="en-US"/>
                    </w:rPr>
                    <w:t>E</w:t>
                  </w:r>
                  <w:r>
                    <w:rPr>
                      <w:sz w:val="28"/>
                      <w:szCs w:val="28"/>
                      <w:lang w:val="ru-RU"/>
                    </w:rPr>
                    <w:t>.</w:t>
                  </w:r>
                  <w:r>
                    <w:rPr>
                      <w:sz w:val="28"/>
                      <w:szCs w:val="28"/>
                      <w:lang w:val="en-US"/>
                    </w:rPr>
                    <w:t xml:space="preserve"> Серийный номер</w:t>
                  </w:r>
                </w:p>
              </w:txbxContent>
            </v:textbox>
          </v:shape>
        </w:pict>
      </w:r>
    </w:p>
    <w:p w:rsidR="009D42D3" w:rsidRDefault="009D42D3" w:rsidP="00D87844">
      <w:pPr>
        <w:tabs>
          <w:tab w:val="left" w:pos="2385"/>
        </w:tabs>
        <w:rPr>
          <w:lang w:val="ru-RU"/>
        </w:rPr>
      </w:pPr>
    </w:p>
    <w:p w:rsidR="009D42D3" w:rsidRDefault="009D42D3" w:rsidP="00D87844">
      <w:pPr>
        <w:tabs>
          <w:tab w:val="left" w:pos="2385"/>
        </w:tabs>
        <w:rPr>
          <w:lang w:val="ru-RU"/>
        </w:rPr>
      </w:pPr>
    </w:p>
    <w:p w:rsidR="009D42D3" w:rsidRDefault="009D42D3" w:rsidP="009D42D3">
      <w:pPr>
        <w:tabs>
          <w:tab w:val="left" w:pos="567"/>
        </w:tabs>
        <w:rPr>
          <w:sz w:val="28"/>
          <w:szCs w:val="28"/>
          <w:lang w:val="ru-RU"/>
        </w:rPr>
      </w:pPr>
      <w:r>
        <w:rPr>
          <w:sz w:val="28"/>
          <w:szCs w:val="28"/>
          <w:lang w:val="ru-RU"/>
        </w:rPr>
        <w:tab/>
      </w:r>
      <w:r w:rsidRPr="009D42D3">
        <w:rPr>
          <w:sz w:val="28"/>
          <w:szCs w:val="28"/>
          <w:lang w:val="ru-RU"/>
        </w:rPr>
        <w:t xml:space="preserve">Указать серийный номер представленного перечня (два числа), включающий две последних цифры года, тире и серийный номер представления перечня за указанный год (начинающийся в каждый новый год с числа 1).  </w:t>
      </w:r>
    </w:p>
    <w:p w:rsidR="009D42D3" w:rsidRDefault="00B861C9" w:rsidP="009D42D3">
      <w:pPr>
        <w:tabs>
          <w:tab w:val="left" w:pos="567"/>
        </w:tabs>
        <w:rPr>
          <w:sz w:val="28"/>
          <w:szCs w:val="28"/>
          <w:lang w:val="ru-RU"/>
        </w:rPr>
      </w:pPr>
      <w:r>
        <w:rPr>
          <w:noProof/>
          <w:sz w:val="28"/>
          <w:szCs w:val="28"/>
          <w:lang w:eastAsia="uk-UA"/>
        </w:rPr>
        <w:pict>
          <v:shape id="_x0000_s1043" type="#_x0000_t109" style="position:absolute;margin-left:207.45pt;margin-top:25.45pt;width:339.75pt;height:35.5pt;z-index:251676672" strokecolor="#00b0f0" strokeweight="3.5pt">
            <v:textbox>
              <w:txbxContent>
                <w:p w:rsidR="009D42D3" w:rsidRPr="003D3C84" w:rsidRDefault="009D42D3" w:rsidP="009D42D3">
                  <w:pPr>
                    <w:spacing w:line="240" w:lineRule="auto"/>
                    <w:jc w:val="center"/>
                    <w:rPr>
                      <w:sz w:val="28"/>
                      <w:szCs w:val="28"/>
                      <w:lang w:val="ru-RU"/>
                    </w:rPr>
                  </w:pPr>
                  <w:r>
                    <w:rPr>
                      <w:sz w:val="28"/>
                      <w:szCs w:val="28"/>
                      <w:lang w:val="ru-RU"/>
                    </w:rPr>
                    <w:t xml:space="preserve">Колонка </w:t>
                  </w:r>
                  <w:r>
                    <w:rPr>
                      <w:sz w:val="28"/>
                      <w:szCs w:val="28"/>
                      <w:lang w:val="en-US"/>
                    </w:rPr>
                    <w:t>F</w:t>
                  </w:r>
                  <w:r>
                    <w:rPr>
                      <w:sz w:val="28"/>
                      <w:szCs w:val="28"/>
                      <w:lang w:val="ru-RU"/>
                    </w:rPr>
                    <w:t xml:space="preserve">. </w:t>
                  </w:r>
                  <w:r>
                    <w:rPr>
                      <w:sz w:val="28"/>
                      <w:szCs w:val="28"/>
                      <w:lang w:val="en-US"/>
                    </w:rPr>
                    <w:t>Страница</w:t>
                  </w:r>
                </w:p>
              </w:txbxContent>
            </v:textbox>
          </v:shape>
        </w:pict>
      </w:r>
      <w:r w:rsidR="009D42D3" w:rsidRPr="009D42D3">
        <w:rPr>
          <w:sz w:val="28"/>
          <w:szCs w:val="28"/>
          <w:lang w:val="ru-RU"/>
        </w:rPr>
        <w:t xml:space="preserve"> </w:t>
      </w:r>
    </w:p>
    <w:p w:rsidR="009D42D3" w:rsidRDefault="009D42D3" w:rsidP="009D42D3">
      <w:pPr>
        <w:rPr>
          <w:sz w:val="28"/>
          <w:szCs w:val="28"/>
          <w:lang w:val="ru-RU"/>
        </w:rPr>
      </w:pPr>
    </w:p>
    <w:p w:rsidR="00D87844" w:rsidRDefault="009D42D3" w:rsidP="009D42D3">
      <w:pPr>
        <w:tabs>
          <w:tab w:val="left" w:pos="5085"/>
        </w:tabs>
        <w:rPr>
          <w:sz w:val="28"/>
          <w:szCs w:val="28"/>
          <w:lang w:val="ru-RU"/>
        </w:rPr>
      </w:pPr>
      <w:r>
        <w:rPr>
          <w:sz w:val="28"/>
          <w:szCs w:val="28"/>
          <w:lang w:val="ru-RU"/>
        </w:rPr>
        <w:tab/>
      </w:r>
    </w:p>
    <w:p w:rsidR="009D42D3" w:rsidRDefault="009D42D3" w:rsidP="009D42D3">
      <w:pPr>
        <w:rPr>
          <w:sz w:val="28"/>
          <w:szCs w:val="28"/>
          <w:lang w:val="ru-RU"/>
        </w:rPr>
      </w:pPr>
      <w:r w:rsidRPr="009D42D3">
        <w:rPr>
          <w:sz w:val="28"/>
          <w:szCs w:val="28"/>
          <w:lang w:val="ru-RU"/>
        </w:rPr>
        <w:t xml:space="preserve">Указать номер страницы и общее число представленных страниц. </w:t>
      </w:r>
    </w:p>
    <w:p w:rsidR="009D42D3" w:rsidRPr="009D42D3" w:rsidRDefault="00B861C9" w:rsidP="009D42D3">
      <w:pPr>
        <w:rPr>
          <w:sz w:val="28"/>
          <w:szCs w:val="28"/>
          <w:lang w:val="ru-RU"/>
        </w:rPr>
      </w:pPr>
      <w:r>
        <w:rPr>
          <w:noProof/>
          <w:sz w:val="28"/>
          <w:szCs w:val="28"/>
          <w:lang w:eastAsia="uk-UA"/>
        </w:rPr>
        <w:pict>
          <v:shape id="_x0000_s1044" type="#_x0000_t109" style="position:absolute;margin-left:207.45pt;margin-top:17.35pt;width:339.75pt;height:35.5pt;z-index:251677696" strokecolor="#00b0f0" strokeweight="3.5pt">
            <v:textbox>
              <w:txbxContent>
                <w:p w:rsidR="009D42D3" w:rsidRPr="00574927" w:rsidRDefault="009D42D3" w:rsidP="009D42D3">
                  <w:pPr>
                    <w:spacing w:line="240" w:lineRule="auto"/>
                    <w:jc w:val="center"/>
                    <w:rPr>
                      <w:sz w:val="28"/>
                      <w:szCs w:val="28"/>
                      <w:lang w:val="ru-RU"/>
                    </w:rPr>
                  </w:pPr>
                  <w:r>
                    <w:rPr>
                      <w:sz w:val="28"/>
                      <w:szCs w:val="28"/>
                      <w:lang w:val="ru-RU"/>
                    </w:rPr>
                    <w:t xml:space="preserve">Колонка </w:t>
                  </w:r>
                  <w:r>
                    <w:rPr>
                      <w:sz w:val="28"/>
                      <w:szCs w:val="28"/>
                      <w:lang w:val="en-US"/>
                    </w:rPr>
                    <w:t>G</w:t>
                  </w:r>
                  <w:r>
                    <w:rPr>
                      <w:sz w:val="28"/>
                      <w:szCs w:val="28"/>
                      <w:lang w:val="ru-RU"/>
                    </w:rPr>
                    <w:t>. Дополнительные данные</w:t>
                  </w:r>
                </w:p>
              </w:txbxContent>
            </v:textbox>
          </v:shape>
        </w:pict>
      </w:r>
    </w:p>
    <w:p w:rsidR="009D42D3" w:rsidRDefault="009D42D3" w:rsidP="009D42D3">
      <w:pPr>
        <w:tabs>
          <w:tab w:val="left" w:pos="5085"/>
        </w:tabs>
        <w:rPr>
          <w:sz w:val="28"/>
          <w:szCs w:val="28"/>
          <w:lang w:val="ru-RU"/>
        </w:rPr>
      </w:pPr>
    </w:p>
    <w:p w:rsidR="009D42D3" w:rsidRPr="009D42D3" w:rsidRDefault="009D42D3" w:rsidP="009D42D3">
      <w:pPr>
        <w:ind w:firstLine="708"/>
        <w:rPr>
          <w:sz w:val="28"/>
          <w:szCs w:val="28"/>
          <w:lang w:val="ru-RU"/>
        </w:rPr>
      </w:pPr>
      <w:r w:rsidRPr="009D42D3">
        <w:rPr>
          <w:sz w:val="28"/>
          <w:szCs w:val="28"/>
          <w:lang w:val="ru-RU"/>
        </w:rPr>
        <w:t>Указать название источника, где информация, представляемая, как правило, согласно п. 19 плана полета, держится наготове и может быть представлена по первому требованию.</w:t>
      </w:r>
    </w:p>
    <w:p w:rsidR="0098449A" w:rsidRDefault="00B861C9" w:rsidP="009D42D3">
      <w:pPr>
        <w:tabs>
          <w:tab w:val="left" w:pos="5085"/>
        </w:tabs>
        <w:rPr>
          <w:sz w:val="28"/>
          <w:szCs w:val="28"/>
          <w:lang w:val="ru-RU"/>
        </w:rPr>
      </w:pPr>
      <w:r>
        <w:rPr>
          <w:noProof/>
          <w:sz w:val="28"/>
          <w:szCs w:val="28"/>
          <w:lang w:eastAsia="uk-UA"/>
        </w:rPr>
        <w:pict>
          <v:shape id="_x0000_s1045" type="#_x0000_t109" style="position:absolute;margin-left:207.45pt;margin-top:6pt;width:339.75pt;height:35.5pt;z-index:251678720" strokecolor="#00b0f0" strokeweight="3.5pt">
            <v:textbox>
              <w:txbxContent>
                <w:p w:rsidR="0098449A" w:rsidRPr="00F443B4" w:rsidRDefault="0098449A" w:rsidP="0098449A">
                  <w:pPr>
                    <w:spacing w:line="240" w:lineRule="auto"/>
                    <w:jc w:val="center"/>
                    <w:rPr>
                      <w:sz w:val="28"/>
                      <w:szCs w:val="28"/>
                      <w:lang w:val="en-US"/>
                    </w:rPr>
                  </w:pPr>
                  <w:r>
                    <w:rPr>
                      <w:sz w:val="28"/>
                      <w:szCs w:val="28"/>
                      <w:lang w:val="ru-RU"/>
                    </w:rPr>
                    <w:t xml:space="preserve">Колонка </w:t>
                  </w:r>
                  <w:r>
                    <w:rPr>
                      <w:sz w:val="28"/>
                      <w:szCs w:val="28"/>
                      <w:lang w:val="en-US"/>
                    </w:rPr>
                    <w:t>H</w:t>
                  </w:r>
                  <w:r>
                    <w:rPr>
                      <w:sz w:val="28"/>
                      <w:szCs w:val="28"/>
                      <w:lang w:val="ru-RU"/>
                    </w:rPr>
                    <w:t>. Отмена полета</w:t>
                  </w:r>
                </w:p>
              </w:txbxContent>
            </v:textbox>
          </v:shape>
        </w:pict>
      </w:r>
    </w:p>
    <w:p w:rsidR="0098449A" w:rsidRDefault="0098449A" w:rsidP="0098449A">
      <w:pPr>
        <w:rPr>
          <w:sz w:val="28"/>
          <w:szCs w:val="28"/>
          <w:lang w:val="ru-RU"/>
        </w:rPr>
      </w:pPr>
    </w:p>
    <w:p w:rsidR="0098449A" w:rsidRPr="0098449A" w:rsidRDefault="0098449A" w:rsidP="0098449A">
      <w:pPr>
        <w:ind w:firstLine="708"/>
        <w:rPr>
          <w:sz w:val="28"/>
          <w:szCs w:val="28"/>
          <w:lang w:val="ru-RU"/>
        </w:rPr>
      </w:pPr>
      <w:r w:rsidRPr="0098449A">
        <w:rPr>
          <w:sz w:val="28"/>
          <w:szCs w:val="28"/>
          <w:lang w:val="ru-RU"/>
        </w:rPr>
        <w:t>Вставить знак «-» минус в отношениях каждого плана полета, подлежащего изъятию из перечня. Вставить знак «+» плюс в отношениях каждого первоначального перечня, а в случае последующих представлений – в отношении каждого плана полета, не перечисленного в предыдущем представлении.</w:t>
      </w:r>
    </w:p>
    <w:p w:rsidR="0098449A" w:rsidRPr="0098449A" w:rsidRDefault="0098449A" w:rsidP="0098449A">
      <w:pPr>
        <w:spacing w:after="0"/>
        <w:rPr>
          <w:sz w:val="28"/>
          <w:szCs w:val="28"/>
          <w:lang w:val="ru-RU"/>
        </w:rPr>
      </w:pPr>
      <w:r w:rsidRPr="0098449A">
        <w:rPr>
          <w:sz w:val="28"/>
          <w:szCs w:val="28"/>
          <w:lang w:val="ru-RU"/>
        </w:rPr>
        <w:t>Примечание</w:t>
      </w:r>
    </w:p>
    <w:p w:rsidR="009D42D3" w:rsidRDefault="0098449A" w:rsidP="0098449A">
      <w:pPr>
        <w:rPr>
          <w:i/>
          <w:sz w:val="28"/>
          <w:szCs w:val="28"/>
          <w:lang w:val="ru-RU"/>
        </w:rPr>
      </w:pPr>
      <w:r w:rsidRPr="0098449A">
        <w:rPr>
          <w:sz w:val="28"/>
          <w:szCs w:val="28"/>
          <w:lang w:val="ru-RU"/>
        </w:rPr>
        <w:tab/>
      </w:r>
      <w:r w:rsidRPr="0098449A">
        <w:rPr>
          <w:i/>
          <w:sz w:val="28"/>
          <w:szCs w:val="28"/>
          <w:lang w:val="ru-RU"/>
        </w:rPr>
        <w:t>В отношении</w:t>
      </w:r>
      <w:r w:rsidRPr="0098449A">
        <w:rPr>
          <w:sz w:val="28"/>
          <w:szCs w:val="28"/>
          <w:lang w:val="ru-RU"/>
        </w:rPr>
        <w:t xml:space="preserve"> </w:t>
      </w:r>
      <w:r w:rsidRPr="0098449A">
        <w:rPr>
          <w:i/>
          <w:sz w:val="28"/>
          <w:szCs w:val="28"/>
          <w:lang w:val="ru-RU"/>
        </w:rPr>
        <w:t>любого плана полета, который остается неизменным со времени предыдущего представления, в этой колонке не требуется указывать никакой информации.</w:t>
      </w:r>
    </w:p>
    <w:p w:rsidR="0098449A" w:rsidRDefault="0098449A" w:rsidP="0098449A">
      <w:pPr>
        <w:rPr>
          <w:i/>
          <w:sz w:val="28"/>
          <w:szCs w:val="28"/>
          <w:lang w:val="ru-RU"/>
        </w:rPr>
      </w:pPr>
    </w:p>
    <w:p w:rsidR="0098449A" w:rsidRDefault="0098449A" w:rsidP="0098449A">
      <w:pPr>
        <w:rPr>
          <w:i/>
          <w:sz w:val="28"/>
          <w:szCs w:val="28"/>
          <w:lang w:val="ru-RU"/>
        </w:rPr>
      </w:pPr>
    </w:p>
    <w:p w:rsidR="0098449A" w:rsidRDefault="00B861C9" w:rsidP="0098449A">
      <w:pPr>
        <w:rPr>
          <w:sz w:val="28"/>
          <w:szCs w:val="28"/>
          <w:lang w:val="ru-RU"/>
        </w:rPr>
      </w:pPr>
      <w:r>
        <w:rPr>
          <w:noProof/>
          <w:sz w:val="28"/>
          <w:szCs w:val="28"/>
          <w:lang w:eastAsia="uk-UA"/>
        </w:rPr>
        <w:pict>
          <v:shape id="_x0000_s1046" type="#_x0000_t109" style="position:absolute;margin-left:208.2pt;margin-top:9.9pt;width:339.75pt;height:35.5pt;z-index:251679744" strokecolor="#00b0f0" strokeweight="3.5pt">
            <v:textbox>
              <w:txbxContent>
                <w:p w:rsidR="0098449A" w:rsidRPr="00B66B2A" w:rsidRDefault="0098449A" w:rsidP="0098449A">
                  <w:pPr>
                    <w:spacing w:line="240" w:lineRule="auto"/>
                    <w:jc w:val="center"/>
                    <w:rPr>
                      <w:sz w:val="28"/>
                      <w:szCs w:val="28"/>
                      <w:lang w:val="ru-RU"/>
                    </w:rPr>
                  </w:pPr>
                  <w:r>
                    <w:rPr>
                      <w:sz w:val="28"/>
                      <w:szCs w:val="28"/>
                      <w:lang w:val="ru-RU"/>
                    </w:rPr>
                    <w:t xml:space="preserve">Колонка </w:t>
                  </w:r>
                  <w:r>
                    <w:rPr>
                      <w:sz w:val="28"/>
                      <w:szCs w:val="28"/>
                      <w:lang w:val="en-US"/>
                    </w:rPr>
                    <w:t>I</w:t>
                  </w:r>
                  <w:r>
                    <w:rPr>
                      <w:sz w:val="28"/>
                      <w:szCs w:val="28"/>
                      <w:lang w:val="ru-RU"/>
                    </w:rPr>
                    <w:t>.</w:t>
                  </w:r>
                  <w:r w:rsidRPr="00B66B2A">
                    <w:rPr>
                      <w:sz w:val="28"/>
                      <w:szCs w:val="28"/>
                      <w:lang w:val="ru-RU"/>
                    </w:rPr>
                    <w:t xml:space="preserve"> </w:t>
                  </w:r>
                  <w:r>
                    <w:rPr>
                      <w:sz w:val="28"/>
                      <w:szCs w:val="28"/>
                      <w:lang w:val="ru-RU"/>
                    </w:rPr>
                    <w:t>Действителен</w:t>
                  </w:r>
                  <w:r>
                    <w:rPr>
                      <w:sz w:val="28"/>
                      <w:szCs w:val="28"/>
                      <w:lang w:val="en-US"/>
                    </w:rPr>
                    <w:t xml:space="preserve"> </w:t>
                  </w:r>
                  <w:r>
                    <w:rPr>
                      <w:sz w:val="28"/>
                      <w:szCs w:val="28"/>
                      <w:lang w:val="ru-RU"/>
                    </w:rPr>
                    <w:t xml:space="preserve"> с …</w:t>
                  </w:r>
                </w:p>
              </w:txbxContent>
            </v:textbox>
          </v:shape>
        </w:pict>
      </w:r>
    </w:p>
    <w:p w:rsidR="0098449A" w:rsidRDefault="0098449A" w:rsidP="0098449A">
      <w:pPr>
        <w:rPr>
          <w:sz w:val="28"/>
          <w:szCs w:val="28"/>
          <w:lang w:val="ru-RU"/>
        </w:rPr>
      </w:pPr>
    </w:p>
    <w:p w:rsidR="0098449A" w:rsidRDefault="0098449A" w:rsidP="0098449A">
      <w:pPr>
        <w:rPr>
          <w:sz w:val="28"/>
          <w:szCs w:val="28"/>
          <w:lang w:val="ru-RU"/>
        </w:rPr>
      </w:pPr>
      <w:r w:rsidRPr="0098449A">
        <w:rPr>
          <w:sz w:val="28"/>
          <w:szCs w:val="28"/>
          <w:lang w:val="ru-RU"/>
        </w:rPr>
        <w:t>Указать дату (год, месяц, день), на которую запланировано начало выполнения данного полета.</w:t>
      </w:r>
    </w:p>
    <w:p w:rsidR="0098449A" w:rsidRDefault="00B861C9" w:rsidP="0098449A">
      <w:pPr>
        <w:rPr>
          <w:sz w:val="28"/>
          <w:szCs w:val="28"/>
          <w:lang w:val="ru-RU"/>
        </w:rPr>
      </w:pPr>
      <w:r>
        <w:rPr>
          <w:noProof/>
          <w:sz w:val="28"/>
          <w:szCs w:val="28"/>
          <w:lang w:eastAsia="uk-UA"/>
        </w:rPr>
        <w:pict>
          <v:shape id="_x0000_s1047" type="#_x0000_t109" style="position:absolute;margin-left:208.2pt;margin-top:4.45pt;width:339.75pt;height:35.5pt;z-index:251680768" strokecolor="#00b0f0" strokeweight="3.5pt">
            <v:textbox>
              <w:txbxContent>
                <w:p w:rsidR="0098449A" w:rsidRPr="00B66B2A" w:rsidRDefault="0098449A" w:rsidP="0098449A">
                  <w:pPr>
                    <w:spacing w:line="240" w:lineRule="auto"/>
                    <w:jc w:val="center"/>
                    <w:rPr>
                      <w:sz w:val="28"/>
                      <w:szCs w:val="28"/>
                      <w:lang w:val="ru-RU"/>
                    </w:rPr>
                  </w:pPr>
                  <w:r>
                    <w:rPr>
                      <w:sz w:val="28"/>
                      <w:szCs w:val="28"/>
                      <w:lang w:val="ru-RU"/>
                    </w:rPr>
                    <w:t xml:space="preserve">Колонка </w:t>
                  </w:r>
                  <w:r>
                    <w:rPr>
                      <w:sz w:val="28"/>
                      <w:szCs w:val="28"/>
                      <w:lang w:val="en-US"/>
                    </w:rPr>
                    <w:t>J</w:t>
                  </w:r>
                  <w:r>
                    <w:rPr>
                      <w:sz w:val="28"/>
                      <w:szCs w:val="28"/>
                      <w:lang w:val="ru-RU"/>
                    </w:rPr>
                    <w:t>. Действителен до …</w:t>
                  </w:r>
                </w:p>
              </w:txbxContent>
            </v:textbox>
          </v:shape>
        </w:pict>
      </w:r>
    </w:p>
    <w:p w:rsidR="0098449A" w:rsidRPr="0098449A" w:rsidRDefault="0098449A" w:rsidP="0098449A">
      <w:pPr>
        <w:rPr>
          <w:sz w:val="28"/>
          <w:szCs w:val="28"/>
          <w:lang w:val="ru-RU"/>
        </w:rPr>
      </w:pPr>
    </w:p>
    <w:p w:rsidR="0098449A" w:rsidRDefault="0098449A" w:rsidP="00667EEE">
      <w:pPr>
        <w:tabs>
          <w:tab w:val="left" w:pos="567"/>
        </w:tabs>
        <w:rPr>
          <w:sz w:val="28"/>
          <w:szCs w:val="28"/>
          <w:lang w:val="ru-RU"/>
        </w:rPr>
      </w:pPr>
      <w:r>
        <w:rPr>
          <w:sz w:val="28"/>
          <w:szCs w:val="28"/>
          <w:lang w:val="ru-RU"/>
        </w:rPr>
        <w:tab/>
      </w:r>
      <w:r w:rsidRPr="0098449A">
        <w:rPr>
          <w:sz w:val="28"/>
          <w:szCs w:val="28"/>
          <w:lang w:val="ru-RU"/>
        </w:rPr>
        <w:t>Указать дату (год, месяц, день), на которую запланировано окончание выполнения внесенного в перечень полета или, UFN (до последующего извещения), если срок действительности неизвестен.</w:t>
      </w:r>
    </w:p>
    <w:p w:rsidR="00667EEE" w:rsidRPr="0098449A" w:rsidRDefault="00B861C9" w:rsidP="0098449A">
      <w:pPr>
        <w:tabs>
          <w:tab w:val="left" w:pos="709"/>
        </w:tabs>
        <w:rPr>
          <w:sz w:val="28"/>
          <w:szCs w:val="28"/>
          <w:lang w:val="ru-RU"/>
        </w:rPr>
      </w:pPr>
      <w:r>
        <w:rPr>
          <w:noProof/>
          <w:sz w:val="28"/>
          <w:szCs w:val="28"/>
          <w:lang w:eastAsia="uk-UA"/>
        </w:rPr>
        <w:pict>
          <v:shape id="_x0000_s1048" type="#_x0000_t109" style="position:absolute;margin-left:208.2pt;margin-top:8.95pt;width:339.75pt;height:35.5pt;z-index:251681792" strokecolor="#00b0f0" strokeweight="3.5pt">
            <v:textbox>
              <w:txbxContent>
                <w:p w:rsidR="00667EEE" w:rsidRPr="000A35D2" w:rsidRDefault="00667EEE" w:rsidP="00667EEE">
                  <w:pPr>
                    <w:spacing w:line="240" w:lineRule="auto"/>
                    <w:jc w:val="center"/>
                    <w:rPr>
                      <w:sz w:val="28"/>
                      <w:szCs w:val="28"/>
                      <w:lang w:val="ru-RU"/>
                    </w:rPr>
                  </w:pPr>
                  <w:r>
                    <w:rPr>
                      <w:sz w:val="28"/>
                      <w:szCs w:val="28"/>
                      <w:lang w:val="ru-RU"/>
                    </w:rPr>
                    <w:t xml:space="preserve">Колонка </w:t>
                  </w:r>
                  <w:r>
                    <w:rPr>
                      <w:sz w:val="28"/>
                      <w:szCs w:val="28"/>
                      <w:lang w:val="en-US"/>
                    </w:rPr>
                    <w:t>K</w:t>
                  </w:r>
                  <w:r>
                    <w:rPr>
                      <w:sz w:val="28"/>
                      <w:szCs w:val="28"/>
                      <w:lang w:val="ru-RU"/>
                    </w:rPr>
                    <w:t>. Дни полетов</w:t>
                  </w:r>
                </w:p>
              </w:txbxContent>
            </v:textbox>
          </v:shape>
        </w:pict>
      </w:r>
    </w:p>
    <w:p w:rsidR="0098449A" w:rsidRDefault="0098449A" w:rsidP="0098449A">
      <w:pPr>
        <w:tabs>
          <w:tab w:val="left" w:pos="4815"/>
        </w:tabs>
        <w:rPr>
          <w:sz w:val="28"/>
          <w:szCs w:val="28"/>
          <w:lang w:val="ru-RU"/>
        </w:rPr>
      </w:pPr>
    </w:p>
    <w:p w:rsidR="00667EEE" w:rsidRDefault="00667EEE" w:rsidP="00667EEE">
      <w:pPr>
        <w:tabs>
          <w:tab w:val="left" w:pos="567"/>
        </w:tabs>
        <w:rPr>
          <w:sz w:val="28"/>
          <w:szCs w:val="28"/>
          <w:lang w:val="ru-RU"/>
        </w:rPr>
      </w:pPr>
      <w:r>
        <w:rPr>
          <w:sz w:val="28"/>
          <w:szCs w:val="28"/>
          <w:lang w:val="ru-RU"/>
        </w:rPr>
        <w:tab/>
      </w:r>
      <w:r w:rsidRPr="00667EEE">
        <w:rPr>
          <w:sz w:val="28"/>
          <w:szCs w:val="28"/>
          <w:lang w:val="ru-RU"/>
        </w:rPr>
        <w:t>Вставить  число, соответствующее дню недели в нужной подколонке: понедельник – 1, … воскресенье – 7.  Вставить 0 для каждого дня в нужной подколонке, когда полет не предусматривается.</w:t>
      </w:r>
    </w:p>
    <w:p w:rsidR="00667EEE" w:rsidRDefault="00B861C9" w:rsidP="00667EEE">
      <w:pPr>
        <w:tabs>
          <w:tab w:val="left" w:pos="567"/>
        </w:tabs>
        <w:rPr>
          <w:sz w:val="28"/>
          <w:szCs w:val="28"/>
          <w:lang w:val="ru-RU"/>
        </w:rPr>
      </w:pPr>
      <w:r>
        <w:rPr>
          <w:noProof/>
          <w:sz w:val="28"/>
          <w:szCs w:val="28"/>
          <w:lang w:eastAsia="uk-UA"/>
        </w:rPr>
        <w:pict>
          <v:shape id="_x0000_s1049" type="#_x0000_t109" style="position:absolute;margin-left:208.2pt;margin-top:1.35pt;width:339.75pt;height:47.6pt;z-index:251682816" strokecolor="#00b0f0" strokeweight="3.5pt">
            <v:textbox>
              <w:txbxContent>
                <w:p w:rsidR="00667EEE" w:rsidRPr="00F528CE" w:rsidRDefault="00667EEE" w:rsidP="00667EEE">
                  <w:pPr>
                    <w:spacing w:line="240" w:lineRule="auto"/>
                    <w:jc w:val="center"/>
                    <w:rPr>
                      <w:sz w:val="28"/>
                      <w:szCs w:val="28"/>
                      <w:lang w:val="ru-RU"/>
                    </w:rPr>
                  </w:pPr>
                  <w:r>
                    <w:rPr>
                      <w:sz w:val="28"/>
                      <w:szCs w:val="28"/>
                      <w:lang w:val="ru-RU"/>
                    </w:rPr>
                    <w:t>Колонка</w:t>
                  </w:r>
                  <w:r w:rsidRPr="00F528CE">
                    <w:rPr>
                      <w:sz w:val="28"/>
                      <w:szCs w:val="28"/>
                      <w:lang w:val="ru-RU"/>
                    </w:rPr>
                    <w:t xml:space="preserve"> </w:t>
                  </w:r>
                  <w:r>
                    <w:rPr>
                      <w:sz w:val="28"/>
                      <w:szCs w:val="28"/>
                      <w:lang w:val="en-US"/>
                    </w:rPr>
                    <w:t>L</w:t>
                  </w:r>
                  <w:r>
                    <w:rPr>
                      <w:sz w:val="28"/>
                      <w:szCs w:val="28"/>
                      <w:lang w:val="ru-RU"/>
                    </w:rPr>
                    <w:t xml:space="preserve">. </w:t>
                  </w:r>
                  <w:r w:rsidRPr="00F528CE">
                    <w:rPr>
                      <w:sz w:val="28"/>
                      <w:szCs w:val="28"/>
                      <w:lang w:val="ru-RU"/>
                    </w:rPr>
                    <w:t>Опознавательный индекс воздушного судна</w:t>
                  </w:r>
                </w:p>
              </w:txbxContent>
            </v:textbox>
          </v:shape>
        </w:pict>
      </w:r>
    </w:p>
    <w:p w:rsidR="00667EEE" w:rsidRDefault="00667EEE" w:rsidP="00667EEE">
      <w:pPr>
        <w:rPr>
          <w:sz w:val="28"/>
          <w:szCs w:val="28"/>
          <w:lang w:val="ru-RU"/>
        </w:rPr>
      </w:pPr>
    </w:p>
    <w:p w:rsidR="00667EEE" w:rsidRDefault="00667EEE" w:rsidP="00667EEE">
      <w:pPr>
        <w:ind w:firstLine="708"/>
        <w:rPr>
          <w:sz w:val="28"/>
          <w:szCs w:val="28"/>
          <w:lang w:val="ru-RU"/>
        </w:rPr>
      </w:pPr>
      <w:r w:rsidRPr="00667EEE">
        <w:rPr>
          <w:sz w:val="28"/>
          <w:szCs w:val="28"/>
          <w:lang w:val="ru-RU"/>
        </w:rPr>
        <w:t>Вставить опознавательный индекс воздушного судна, используемый для данного полета (п. 7 плана полета ICAO).</w:t>
      </w:r>
    </w:p>
    <w:p w:rsidR="00667EEE" w:rsidRDefault="00667EEE" w:rsidP="00667EEE">
      <w:pPr>
        <w:ind w:firstLine="708"/>
        <w:rPr>
          <w:sz w:val="28"/>
          <w:szCs w:val="28"/>
          <w:lang w:val="ru-RU"/>
        </w:rPr>
      </w:pPr>
    </w:p>
    <w:p w:rsidR="00667EEE" w:rsidRDefault="00667EEE" w:rsidP="00667EEE">
      <w:pPr>
        <w:ind w:firstLine="708"/>
        <w:rPr>
          <w:sz w:val="28"/>
          <w:szCs w:val="28"/>
          <w:lang w:val="ru-RU"/>
        </w:rPr>
      </w:pPr>
    </w:p>
    <w:p w:rsidR="00667EEE" w:rsidRDefault="00667EEE" w:rsidP="00667EEE">
      <w:pPr>
        <w:ind w:firstLine="708"/>
        <w:rPr>
          <w:sz w:val="28"/>
          <w:szCs w:val="28"/>
          <w:lang w:val="ru-RU"/>
        </w:rPr>
      </w:pPr>
    </w:p>
    <w:p w:rsidR="00667EEE" w:rsidRDefault="00667EEE" w:rsidP="00667EEE">
      <w:pPr>
        <w:ind w:firstLine="708"/>
        <w:rPr>
          <w:sz w:val="28"/>
          <w:szCs w:val="28"/>
          <w:lang w:val="ru-RU"/>
        </w:rPr>
      </w:pPr>
    </w:p>
    <w:p w:rsidR="00667EEE" w:rsidRDefault="00667EEE" w:rsidP="00667EEE">
      <w:pPr>
        <w:ind w:firstLine="708"/>
        <w:rPr>
          <w:sz w:val="28"/>
          <w:szCs w:val="28"/>
          <w:lang w:val="ru-RU"/>
        </w:rPr>
      </w:pPr>
    </w:p>
    <w:p w:rsidR="00667EEE" w:rsidRPr="00667EEE" w:rsidRDefault="00667EEE" w:rsidP="00667EEE">
      <w:pPr>
        <w:ind w:firstLine="708"/>
        <w:rPr>
          <w:sz w:val="28"/>
          <w:szCs w:val="28"/>
          <w:lang w:val="ru-RU"/>
        </w:rPr>
      </w:pPr>
    </w:p>
    <w:p w:rsidR="00667EEE" w:rsidRDefault="00B861C9" w:rsidP="00667EEE">
      <w:pPr>
        <w:tabs>
          <w:tab w:val="left" w:pos="5460"/>
        </w:tabs>
        <w:rPr>
          <w:sz w:val="28"/>
          <w:szCs w:val="28"/>
          <w:lang w:val="ru-RU"/>
        </w:rPr>
      </w:pPr>
      <w:r>
        <w:rPr>
          <w:noProof/>
          <w:sz w:val="28"/>
          <w:szCs w:val="28"/>
          <w:lang w:eastAsia="uk-UA"/>
        </w:rPr>
        <w:pict>
          <v:shape id="_x0000_s1050" type="#_x0000_t109" style="position:absolute;margin-left:208.2pt;margin-top:6.3pt;width:339.75pt;height:48.95pt;z-index:251684864" strokecolor="#00b0f0" strokeweight="3.5pt">
            <v:textbox>
              <w:txbxContent>
                <w:p w:rsidR="00667EEE" w:rsidRPr="00B66B2A" w:rsidRDefault="00667EEE" w:rsidP="00667EEE">
                  <w:pPr>
                    <w:spacing w:line="240" w:lineRule="auto"/>
                    <w:jc w:val="center"/>
                    <w:rPr>
                      <w:sz w:val="28"/>
                      <w:szCs w:val="28"/>
                      <w:lang w:val="ru-RU"/>
                    </w:rPr>
                  </w:pPr>
                  <w:r>
                    <w:rPr>
                      <w:sz w:val="28"/>
                      <w:szCs w:val="28"/>
                      <w:lang w:val="ru-RU"/>
                    </w:rPr>
                    <w:t xml:space="preserve">Колонка </w:t>
                  </w:r>
                  <w:r>
                    <w:rPr>
                      <w:sz w:val="28"/>
                      <w:szCs w:val="28"/>
                      <w:lang w:val="en-US"/>
                    </w:rPr>
                    <w:t>M</w:t>
                  </w:r>
                  <w:r>
                    <w:rPr>
                      <w:sz w:val="28"/>
                      <w:szCs w:val="28"/>
                      <w:lang w:val="ru-RU"/>
                    </w:rPr>
                    <w:t>. Тип воздушного судна и категория турбулентности</w:t>
                  </w:r>
                </w:p>
              </w:txbxContent>
            </v:textbox>
          </v:shape>
        </w:pict>
      </w:r>
    </w:p>
    <w:p w:rsidR="00667EEE" w:rsidRPr="00667EEE" w:rsidRDefault="00667EEE" w:rsidP="00667EEE">
      <w:pPr>
        <w:rPr>
          <w:sz w:val="28"/>
          <w:szCs w:val="28"/>
          <w:lang w:val="ru-RU"/>
        </w:rPr>
      </w:pPr>
    </w:p>
    <w:p w:rsidR="00667EEE" w:rsidRPr="00667EEE" w:rsidRDefault="00667EEE" w:rsidP="00667EEE">
      <w:pPr>
        <w:rPr>
          <w:sz w:val="28"/>
          <w:szCs w:val="28"/>
          <w:lang w:val="ru-RU"/>
        </w:rPr>
      </w:pPr>
    </w:p>
    <w:p w:rsidR="00667EEE" w:rsidRPr="00667EEE" w:rsidRDefault="00667EEE" w:rsidP="00667EEE">
      <w:pPr>
        <w:ind w:firstLine="708"/>
        <w:rPr>
          <w:sz w:val="28"/>
          <w:szCs w:val="28"/>
          <w:lang w:val="ru-RU"/>
        </w:rPr>
      </w:pPr>
      <w:r w:rsidRPr="00667EEE">
        <w:rPr>
          <w:sz w:val="28"/>
          <w:szCs w:val="28"/>
          <w:lang w:val="ru-RU"/>
        </w:rPr>
        <w:t>Вставить соответствующее условное обозначение ICAO, указанное в документе ICAO  Doc 8643 «Условные обозначения типов воздушных судов».</w:t>
      </w:r>
    </w:p>
    <w:p w:rsidR="00667EEE" w:rsidRPr="00667EEE" w:rsidRDefault="00667EEE" w:rsidP="00667EEE">
      <w:pPr>
        <w:rPr>
          <w:sz w:val="28"/>
          <w:szCs w:val="28"/>
          <w:lang w:val="ru-RU"/>
        </w:rPr>
      </w:pPr>
      <w:r w:rsidRPr="00667EEE">
        <w:rPr>
          <w:sz w:val="28"/>
          <w:szCs w:val="28"/>
          <w:lang w:val="ru-RU"/>
        </w:rPr>
        <w:tab/>
        <w:t>Вставить соответствующие индексы H, M или L:</w:t>
      </w:r>
    </w:p>
    <w:p w:rsidR="00667EEE" w:rsidRPr="00667EEE" w:rsidRDefault="00667EEE" w:rsidP="00667EEE">
      <w:pPr>
        <w:rPr>
          <w:sz w:val="28"/>
          <w:szCs w:val="28"/>
          <w:lang w:val="ru-RU"/>
        </w:rPr>
      </w:pPr>
      <w:r w:rsidRPr="00667EEE">
        <w:rPr>
          <w:sz w:val="28"/>
          <w:szCs w:val="28"/>
          <w:lang w:val="ru-RU"/>
        </w:rPr>
        <w:tab/>
      </w:r>
      <w:r w:rsidRPr="00667EEE">
        <w:rPr>
          <w:sz w:val="28"/>
          <w:szCs w:val="28"/>
          <w:lang w:val="ru-RU"/>
        </w:rPr>
        <w:tab/>
        <w:t>H – Тяжелое для указания типа воздушного судна с максимальной сертифицированной взлетной массой 136000 кг и более.</w:t>
      </w:r>
    </w:p>
    <w:p w:rsidR="00667EEE" w:rsidRPr="00667EEE" w:rsidRDefault="00667EEE" w:rsidP="00667EEE">
      <w:pPr>
        <w:rPr>
          <w:sz w:val="28"/>
          <w:szCs w:val="28"/>
          <w:lang w:val="ru-RU"/>
        </w:rPr>
      </w:pPr>
      <w:r w:rsidRPr="00667EEE">
        <w:rPr>
          <w:sz w:val="28"/>
          <w:szCs w:val="28"/>
          <w:lang w:val="ru-RU"/>
        </w:rPr>
        <w:tab/>
      </w:r>
      <w:r w:rsidRPr="00667EEE">
        <w:rPr>
          <w:sz w:val="28"/>
          <w:szCs w:val="28"/>
          <w:lang w:val="ru-RU"/>
        </w:rPr>
        <w:tab/>
        <w:t>M – Среднее для указания типа воздушного судна с максимальной сертифицированной взлетной массой менее 136000 кг, но более 7000 кг.</w:t>
      </w:r>
    </w:p>
    <w:p w:rsidR="00667EEE" w:rsidRPr="00667EEE" w:rsidRDefault="00B861C9" w:rsidP="00667EEE">
      <w:pPr>
        <w:rPr>
          <w:sz w:val="28"/>
          <w:szCs w:val="28"/>
          <w:lang w:val="ru-RU"/>
        </w:rPr>
      </w:pPr>
      <w:r>
        <w:rPr>
          <w:noProof/>
          <w:sz w:val="28"/>
          <w:szCs w:val="28"/>
          <w:lang w:eastAsia="uk-UA"/>
        </w:rPr>
        <w:pict>
          <v:shape id="_x0000_s1051" type="#_x0000_t109" style="position:absolute;margin-left:208.2pt;margin-top:45.85pt;width:339.75pt;height:48.95pt;z-index:251685888" strokecolor="#00b0f0" strokeweight="3.5pt">
            <v:textbox>
              <w:txbxContent>
                <w:p w:rsidR="00667EEE" w:rsidRPr="00B66B2A" w:rsidRDefault="00667EEE" w:rsidP="00667EEE">
                  <w:pPr>
                    <w:spacing w:line="240" w:lineRule="auto"/>
                    <w:jc w:val="center"/>
                    <w:rPr>
                      <w:sz w:val="28"/>
                      <w:szCs w:val="28"/>
                      <w:lang w:val="ru-RU"/>
                    </w:rPr>
                  </w:pPr>
                  <w:r>
                    <w:rPr>
                      <w:sz w:val="28"/>
                      <w:szCs w:val="28"/>
                      <w:lang w:val="ru-RU"/>
                    </w:rPr>
                    <w:t xml:space="preserve">Колонка </w:t>
                  </w:r>
                  <w:r>
                    <w:rPr>
                      <w:sz w:val="28"/>
                      <w:szCs w:val="28"/>
                      <w:lang w:val="en-US"/>
                    </w:rPr>
                    <w:t>N</w:t>
                  </w:r>
                  <w:r>
                    <w:rPr>
                      <w:sz w:val="28"/>
                      <w:szCs w:val="28"/>
                      <w:lang w:val="ru-RU"/>
                    </w:rPr>
                    <w:t>. Аэродром и время вылета</w:t>
                  </w:r>
                </w:p>
              </w:txbxContent>
            </v:textbox>
          </v:shape>
        </w:pict>
      </w:r>
      <w:r w:rsidR="00667EEE" w:rsidRPr="00667EEE">
        <w:rPr>
          <w:sz w:val="28"/>
          <w:szCs w:val="28"/>
          <w:lang w:val="ru-RU"/>
        </w:rPr>
        <w:tab/>
      </w:r>
      <w:r w:rsidR="00667EEE" w:rsidRPr="00667EEE">
        <w:rPr>
          <w:sz w:val="28"/>
          <w:szCs w:val="28"/>
          <w:lang w:val="ru-RU"/>
        </w:rPr>
        <w:tab/>
        <w:t xml:space="preserve">L – Легкое для указания типа воздушного судна с максимальной сертифицированной взлетной массой 7000 кг и менее.   </w:t>
      </w:r>
    </w:p>
    <w:p w:rsidR="00667EEE" w:rsidRDefault="00667EEE" w:rsidP="00667EEE">
      <w:pPr>
        <w:tabs>
          <w:tab w:val="left" w:pos="4320"/>
        </w:tabs>
        <w:rPr>
          <w:sz w:val="28"/>
          <w:szCs w:val="28"/>
          <w:lang w:val="ru-RU"/>
        </w:rPr>
      </w:pPr>
    </w:p>
    <w:p w:rsidR="00667EEE" w:rsidRDefault="00667EEE" w:rsidP="00667EEE">
      <w:pPr>
        <w:rPr>
          <w:sz w:val="28"/>
          <w:szCs w:val="28"/>
          <w:lang w:val="ru-RU"/>
        </w:rPr>
      </w:pPr>
    </w:p>
    <w:p w:rsidR="00667EEE" w:rsidRDefault="00667EEE" w:rsidP="00667EEE">
      <w:pPr>
        <w:tabs>
          <w:tab w:val="left" w:pos="567"/>
        </w:tabs>
        <w:rPr>
          <w:sz w:val="28"/>
          <w:szCs w:val="28"/>
          <w:lang w:val="ru-RU"/>
        </w:rPr>
      </w:pPr>
      <w:r>
        <w:rPr>
          <w:sz w:val="28"/>
          <w:szCs w:val="28"/>
          <w:lang w:val="ru-RU"/>
        </w:rPr>
        <w:tab/>
      </w:r>
      <w:r w:rsidRPr="00667EEE">
        <w:rPr>
          <w:sz w:val="28"/>
          <w:szCs w:val="28"/>
          <w:lang w:val="ru-RU"/>
        </w:rPr>
        <w:t>Вставить индекс местоположения аэродрома вылета, а так же время уборки колодок, т.е. когда воздушное судно начнет движение, связанное с вылетом.</w:t>
      </w:r>
    </w:p>
    <w:p w:rsidR="00667EEE" w:rsidRDefault="00667EEE" w:rsidP="00667EEE">
      <w:pPr>
        <w:tabs>
          <w:tab w:val="left" w:pos="567"/>
        </w:tabs>
        <w:rPr>
          <w:sz w:val="28"/>
          <w:szCs w:val="28"/>
          <w:lang w:val="ru-RU"/>
        </w:rPr>
      </w:pPr>
    </w:p>
    <w:p w:rsidR="00667EEE" w:rsidRDefault="00667EEE" w:rsidP="00667EEE">
      <w:pPr>
        <w:tabs>
          <w:tab w:val="left" w:pos="567"/>
        </w:tabs>
        <w:rPr>
          <w:sz w:val="28"/>
          <w:szCs w:val="28"/>
          <w:lang w:val="ru-RU"/>
        </w:rPr>
      </w:pPr>
    </w:p>
    <w:p w:rsidR="00667EEE" w:rsidRDefault="00667EEE" w:rsidP="00667EEE">
      <w:pPr>
        <w:tabs>
          <w:tab w:val="left" w:pos="567"/>
        </w:tabs>
        <w:rPr>
          <w:sz w:val="28"/>
          <w:szCs w:val="28"/>
          <w:lang w:val="ru-RU"/>
        </w:rPr>
      </w:pPr>
    </w:p>
    <w:p w:rsidR="00667EEE" w:rsidRDefault="00667EEE" w:rsidP="00667EEE">
      <w:pPr>
        <w:tabs>
          <w:tab w:val="left" w:pos="567"/>
        </w:tabs>
        <w:rPr>
          <w:sz w:val="28"/>
          <w:szCs w:val="28"/>
          <w:lang w:val="ru-RU"/>
        </w:rPr>
      </w:pPr>
    </w:p>
    <w:p w:rsidR="00667EEE" w:rsidRDefault="00667EEE" w:rsidP="00667EEE">
      <w:pPr>
        <w:tabs>
          <w:tab w:val="left" w:pos="567"/>
        </w:tabs>
        <w:rPr>
          <w:sz w:val="28"/>
          <w:szCs w:val="28"/>
          <w:lang w:val="ru-RU"/>
        </w:rPr>
      </w:pPr>
    </w:p>
    <w:p w:rsidR="00667EEE" w:rsidRDefault="00B861C9" w:rsidP="00667EEE">
      <w:pPr>
        <w:tabs>
          <w:tab w:val="left" w:pos="567"/>
        </w:tabs>
        <w:rPr>
          <w:sz w:val="28"/>
          <w:szCs w:val="28"/>
          <w:lang w:val="ru-RU"/>
        </w:rPr>
      </w:pPr>
      <w:r>
        <w:rPr>
          <w:noProof/>
          <w:sz w:val="28"/>
          <w:szCs w:val="28"/>
          <w:lang w:eastAsia="uk-UA"/>
        </w:rPr>
        <w:pict>
          <v:shape id="_x0000_s1052" type="#_x0000_t109" style="position:absolute;margin-left:213.45pt;margin-top:-.1pt;width:339.75pt;height:48.95pt;z-index:251686912" strokecolor="#00b0f0" strokeweight="3.5pt">
            <v:textbox>
              <w:txbxContent>
                <w:p w:rsidR="00667EEE" w:rsidRPr="00B66B2A" w:rsidRDefault="00667EEE" w:rsidP="00667EEE">
                  <w:pPr>
                    <w:spacing w:line="240" w:lineRule="auto"/>
                    <w:jc w:val="center"/>
                    <w:rPr>
                      <w:sz w:val="28"/>
                      <w:szCs w:val="28"/>
                      <w:lang w:val="ru-RU"/>
                    </w:rPr>
                  </w:pPr>
                  <w:r>
                    <w:rPr>
                      <w:sz w:val="28"/>
                      <w:szCs w:val="28"/>
                      <w:lang w:val="ru-RU"/>
                    </w:rPr>
                    <w:t xml:space="preserve">Колонка </w:t>
                  </w:r>
                  <w:r>
                    <w:rPr>
                      <w:sz w:val="28"/>
                      <w:szCs w:val="28"/>
                      <w:lang w:val="en-US"/>
                    </w:rPr>
                    <w:t>O</w:t>
                  </w:r>
                  <w:r>
                    <w:rPr>
                      <w:sz w:val="28"/>
                      <w:szCs w:val="28"/>
                      <w:lang w:val="ru-RU"/>
                    </w:rPr>
                    <w:t>. Маршрут</w:t>
                  </w:r>
                </w:p>
              </w:txbxContent>
            </v:textbox>
          </v:shape>
        </w:pict>
      </w:r>
    </w:p>
    <w:p w:rsidR="00667EEE" w:rsidRDefault="00667EEE" w:rsidP="00667EEE">
      <w:pPr>
        <w:rPr>
          <w:lang w:val="ru-RU"/>
        </w:rPr>
      </w:pPr>
    </w:p>
    <w:p w:rsidR="00667EEE" w:rsidRDefault="00667EEE" w:rsidP="00667EEE">
      <w:pPr>
        <w:rPr>
          <w:lang w:val="ru-RU"/>
        </w:rPr>
      </w:pPr>
    </w:p>
    <w:p w:rsidR="00667EEE" w:rsidRPr="00667EEE" w:rsidRDefault="00667EEE" w:rsidP="00667EEE">
      <w:pPr>
        <w:rPr>
          <w:sz w:val="28"/>
          <w:szCs w:val="28"/>
          <w:lang w:val="ru-RU"/>
        </w:rPr>
      </w:pPr>
      <w:r w:rsidRPr="00667EEE">
        <w:rPr>
          <w:sz w:val="28"/>
          <w:szCs w:val="28"/>
          <w:lang w:val="ru-RU"/>
        </w:rPr>
        <w:t>А) Крейсерская скорость</w:t>
      </w:r>
    </w:p>
    <w:p w:rsidR="00667EEE" w:rsidRPr="00667EEE" w:rsidRDefault="00667EEE" w:rsidP="00667EEE">
      <w:pPr>
        <w:rPr>
          <w:sz w:val="28"/>
          <w:szCs w:val="28"/>
          <w:lang w:val="ru-RU"/>
        </w:rPr>
      </w:pPr>
      <w:r w:rsidRPr="00667EEE">
        <w:rPr>
          <w:sz w:val="28"/>
          <w:szCs w:val="28"/>
          <w:lang w:val="ru-RU"/>
        </w:rPr>
        <w:tab/>
        <w:t>Указать истинную воздушную скорость для первого или всего крейсерского участка полета  в соответствии с п. 15а плана полета ICAO</w:t>
      </w:r>
    </w:p>
    <w:p w:rsidR="00667EEE" w:rsidRPr="00667EEE" w:rsidRDefault="00667EEE" w:rsidP="00667EEE">
      <w:pPr>
        <w:rPr>
          <w:sz w:val="28"/>
          <w:szCs w:val="28"/>
          <w:lang w:val="ru-RU"/>
        </w:rPr>
      </w:pPr>
      <w:r w:rsidRPr="00667EEE">
        <w:rPr>
          <w:sz w:val="28"/>
          <w:szCs w:val="28"/>
          <w:lang w:val="en-US"/>
        </w:rPr>
        <w:t>B</w:t>
      </w:r>
      <w:r w:rsidRPr="00667EEE">
        <w:rPr>
          <w:sz w:val="28"/>
          <w:szCs w:val="28"/>
          <w:lang w:val="ru-RU"/>
        </w:rPr>
        <w:t>) Крейсерский эшелон</w:t>
      </w:r>
    </w:p>
    <w:p w:rsidR="00667EEE" w:rsidRPr="00667EEE" w:rsidRDefault="00667EEE" w:rsidP="00667EEE">
      <w:pPr>
        <w:rPr>
          <w:sz w:val="28"/>
          <w:szCs w:val="28"/>
          <w:lang w:val="ru-RU"/>
        </w:rPr>
      </w:pPr>
      <w:r w:rsidRPr="00667EEE">
        <w:rPr>
          <w:sz w:val="28"/>
          <w:szCs w:val="28"/>
          <w:lang w:val="ru-RU"/>
        </w:rPr>
        <w:tab/>
        <w:t>Указать запланированный крейсерский эшелон для первого или всего участка полета по маршруту в соответствии с п. 15b плана полета ICAO.</w:t>
      </w:r>
    </w:p>
    <w:p w:rsidR="00667EEE" w:rsidRPr="00667EEE" w:rsidRDefault="00667EEE" w:rsidP="00667EEE">
      <w:pPr>
        <w:rPr>
          <w:sz w:val="28"/>
          <w:szCs w:val="28"/>
          <w:lang w:val="ru-RU"/>
        </w:rPr>
      </w:pPr>
      <w:r w:rsidRPr="00667EEE">
        <w:rPr>
          <w:sz w:val="28"/>
          <w:szCs w:val="28"/>
          <w:lang w:val="ru-RU"/>
        </w:rPr>
        <w:t>С) Маршрут</w:t>
      </w:r>
    </w:p>
    <w:p w:rsidR="00667EEE" w:rsidRDefault="00B861C9" w:rsidP="00667EEE">
      <w:pPr>
        <w:rPr>
          <w:sz w:val="28"/>
          <w:szCs w:val="28"/>
          <w:lang w:val="ru-RU"/>
        </w:rPr>
      </w:pPr>
      <w:r>
        <w:rPr>
          <w:noProof/>
          <w:sz w:val="28"/>
          <w:szCs w:val="28"/>
          <w:lang w:eastAsia="uk-UA"/>
        </w:rPr>
        <w:pict>
          <v:shape id="_x0000_s1053" type="#_x0000_t109" style="position:absolute;margin-left:213.45pt;margin-top:27.05pt;width:339.75pt;height:48.95pt;z-index:251687936" strokecolor="#00b0f0" strokeweight="3.5pt">
            <v:textbox>
              <w:txbxContent>
                <w:p w:rsidR="00667EEE" w:rsidRPr="00C27E85" w:rsidRDefault="00667EEE" w:rsidP="00667EEE">
                  <w:pPr>
                    <w:spacing w:line="240" w:lineRule="auto"/>
                    <w:jc w:val="center"/>
                    <w:rPr>
                      <w:sz w:val="28"/>
                      <w:szCs w:val="28"/>
                      <w:lang w:val="ru-RU"/>
                    </w:rPr>
                  </w:pPr>
                  <w:r>
                    <w:rPr>
                      <w:sz w:val="28"/>
                      <w:szCs w:val="28"/>
                      <w:lang w:val="ru-RU"/>
                    </w:rPr>
                    <w:t xml:space="preserve">Колонка </w:t>
                  </w:r>
                  <w:r>
                    <w:rPr>
                      <w:sz w:val="28"/>
                      <w:szCs w:val="28"/>
                      <w:lang w:val="en-US"/>
                    </w:rPr>
                    <w:t>P</w:t>
                  </w:r>
                  <w:r>
                    <w:rPr>
                      <w:sz w:val="28"/>
                      <w:szCs w:val="28"/>
                      <w:lang w:val="ru-RU"/>
                    </w:rPr>
                    <w:t>. Аэродром назначения и общее расчетное  истекшее время</w:t>
                  </w:r>
                </w:p>
              </w:txbxContent>
            </v:textbox>
          </v:shape>
        </w:pict>
      </w:r>
      <w:r w:rsidR="00667EEE" w:rsidRPr="00667EEE">
        <w:rPr>
          <w:sz w:val="28"/>
          <w:szCs w:val="28"/>
          <w:lang w:val="ru-RU"/>
        </w:rPr>
        <w:tab/>
        <w:t>Данные о всем маршруте в соответствии с п. 15с плана полета</w:t>
      </w:r>
      <w:r w:rsidR="00667EEE" w:rsidRPr="00667EEE">
        <w:rPr>
          <w:sz w:val="28"/>
          <w:szCs w:val="28"/>
        </w:rPr>
        <w:t xml:space="preserve"> </w:t>
      </w:r>
      <w:r w:rsidR="00667EEE" w:rsidRPr="00667EEE">
        <w:rPr>
          <w:sz w:val="28"/>
          <w:szCs w:val="28"/>
          <w:lang w:val="ru-RU"/>
        </w:rPr>
        <w:t>ICAO.</w:t>
      </w:r>
    </w:p>
    <w:p w:rsidR="00667EEE" w:rsidRPr="00667EEE" w:rsidRDefault="00667EEE" w:rsidP="00667EEE">
      <w:pPr>
        <w:rPr>
          <w:sz w:val="28"/>
          <w:szCs w:val="28"/>
          <w:lang w:val="ru-RU"/>
        </w:rPr>
      </w:pPr>
    </w:p>
    <w:p w:rsidR="00667EEE" w:rsidRDefault="00667EEE" w:rsidP="00667EEE">
      <w:pPr>
        <w:tabs>
          <w:tab w:val="left" w:pos="567"/>
        </w:tabs>
        <w:rPr>
          <w:lang w:val="ru-RU"/>
        </w:rPr>
      </w:pPr>
    </w:p>
    <w:p w:rsidR="00667EEE" w:rsidRDefault="00667EEE" w:rsidP="00667EEE">
      <w:pPr>
        <w:tabs>
          <w:tab w:val="left" w:pos="567"/>
        </w:tabs>
        <w:rPr>
          <w:lang w:val="ru-RU"/>
        </w:rPr>
      </w:pPr>
    </w:p>
    <w:p w:rsidR="00667EEE" w:rsidRDefault="00667EEE" w:rsidP="00667EEE">
      <w:pPr>
        <w:tabs>
          <w:tab w:val="left" w:pos="567"/>
        </w:tabs>
        <w:rPr>
          <w:sz w:val="28"/>
          <w:szCs w:val="28"/>
          <w:lang w:val="ru-RU"/>
        </w:rPr>
      </w:pPr>
      <w:r w:rsidRPr="00667EEE">
        <w:rPr>
          <w:sz w:val="28"/>
          <w:szCs w:val="28"/>
          <w:lang w:val="ru-RU"/>
        </w:rPr>
        <w:t>Вставить индекс местоположения аэродрома назначения и расчетное истекшее время.</w:t>
      </w:r>
    </w:p>
    <w:p w:rsidR="00667EEE" w:rsidRDefault="00667EEE" w:rsidP="00667EEE">
      <w:pPr>
        <w:tabs>
          <w:tab w:val="left" w:pos="567"/>
        </w:tabs>
        <w:rPr>
          <w:sz w:val="28"/>
          <w:szCs w:val="28"/>
          <w:lang w:val="ru-RU"/>
        </w:rPr>
      </w:pPr>
    </w:p>
    <w:p w:rsidR="00667EEE" w:rsidRDefault="00667EEE" w:rsidP="00667EEE">
      <w:pPr>
        <w:tabs>
          <w:tab w:val="left" w:pos="567"/>
        </w:tabs>
        <w:rPr>
          <w:sz w:val="28"/>
          <w:szCs w:val="28"/>
          <w:lang w:val="ru-RU"/>
        </w:rPr>
      </w:pPr>
    </w:p>
    <w:p w:rsidR="00667EEE" w:rsidRDefault="00667EEE" w:rsidP="00667EEE">
      <w:pPr>
        <w:tabs>
          <w:tab w:val="left" w:pos="567"/>
        </w:tabs>
        <w:rPr>
          <w:sz w:val="28"/>
          <w:szCs w:val="28"/>
          <w:lang w:val="ru-RU"/>
        </w:rPr>
      </w:pPr>
    </w:p>
    <w:p w:rsidR="00667EEE" w:rsidRDefault="00667EEE" w:rsidP="00667EEE">
      <w:pPr>
        <w:tabs>
          <w:tab w:val="left" w:pos="567"/>
        </w:tabs>
        <w:rPr>
          <w:sz w:val="28"/>
          <w:szCs w:val="28"/>
          <w:lang w:val="ru-RU"/>
        </w:rPr>
      </w:pPr>
    </w:p>
    <w:p w:rsidR="00667EEE" w:rsidRDefault="00667EEE" w:rsidP="00667EEE">
      <w:pPr>
        <w:tabs>
          <w:tab w:val="left" w:pos="567"/>
        </w:tabs>
        <w:rPr>
          <w:sz w:val="28"/>
          <w:szCs w:val="28"/>
          <w:lang w:val="ru-RU"/>
        </w:rPr>
      </w:pPr>
    </w:p>
    <w:p w:rsidR="00667EEE" w:rsidRDefault="00B861C9" w:rsidP="00667EEE">
      <w:pPr>
        <w:tabs>
          <w:tab w:val="left" w:pos="567"/>
        </w:tabs>
        <w:rPr>
          <w:sz w:val="28"/>
          <w:szCs w:val="28"/>
          <w:lang w:val="ru-RU"/>
        </w:rPr>
      </w:pPr>
      <w:r>
        <w:rPr>
          <w:noProof/>
          <w:sz w:val="28"/>
          <w:szCs w:val="28"/>
          <w:lang w:eastAsia="uk-UA"/>
        </w:rPr>
        <w:lastRenderedPageBreak/>
        <w:pict>
          <v:shape id="_x0000_s1054" type="#_x0000_t109" style="position:absolute;margin-left:223.65pt;margin-top:12.8pt;width:339.75pt;height:48.95pt;z-index:251688960" strokecolor="#00b0f0" strokeweight="3.5pt">
            <v:textbox>
              <w:txbxContent>
                <w:p w:rsidR="00667EEE" w:rsidRPr="00C27E85" w:rsidRDefault="00667EEE" w:rsidP="00667EEE">
                  <w:pPr>
                    <w:spacing w:line="240" w:lineRule="auto"/>
                    <w:jc w:val="center"/>
                    <w:rPr>
                      <w:sz w:val="28"/>
                      <w:szCs w:val="28"/>
                      <w:lang w:val="ru-RU"/>
                    </w:rPr>
                  </w:pPr>
                  <w:r>
                    <w:rPr>
                      <w:sz w:val="28"/>
                      <w:szCs w:val="28"/>
                      <w:lang w:val="ru-RU"/>
                    </w:rPr>
                    <w:t xml:space="preserve">Колонка </w:t>
                  </w:r>
                  <w:r>
                    <w:rPr>
                      <w:sz w:val="28"/>
                      <w:szCs w:val="28"/>
                      <w:lang w:val="en-US"/>
                    </w:rPr>
                    <w:t>Q</w:t>
                  </w:r>
                  <w:r>
                    <w:rPr>
                      <w:sz w:val="28"/>
                      <w:szCs w:val="28"/>
                      <w:lang w:val="ru-RU"/>
                    </w:rPr>
                    <w:t>. Примечания</w:t>
                  </w:r>
                </w:p>
              </w:txbxContent>
            </v:textbox>
          </v:shape>
        </w:pict>
      </w:r>
    </w:p>
    <w:p w:rsidR="00667EEE" w:rsidRDefault="00667EEE" w:rsidP="00667EEE">
      <w:pPr>
        <w:rPr>
          <w:lang w:val="ru-RU"/>
        </w:rPr>
      </w:pPr>
    </w:p>
    <w:p w:rsidR="00667EEE" w:rsidRDefault="00667EEE" w:rsidP="00667EEE">
      <w:pPr>
        <w:tabs>
          <w:tab w:val="left" w:pos="567"/>
        </w:tabs>
        <w:rPr>
          <w:lang w:val="ru-RU"/>
        </w:rPr>
      </w:pPr>
      <w:r>
        <w:rPr>
          <w:lang w:val="ru-RU"/>
        </w:rPr>
        <w:tab/>
      </w:r>
    </w:p>
    <w:p w:rsidR="00667EEE" w:rsidRPr="00667EEE" w:rsidRDefault="00667EEE" w:rsidP="00667EEE">
      <w:pPr>
        <w:tabs>
          <w:tab w:val="left" w:pos="567"/>
        </w:tabs>
        <w:rPr>
          <w:sz w:val="28"/>
          <w:szCs w:val="28"/>
          <w:lang w:val="ru-RU"/>
        </w:rPr>
      </w:pPr>
      <w:r>
        <w:rPr>
          <w:lang w:val="ru-RU"/>
        </w:rPr>
        <w:tab/>
      </w:r>
      <w:r w:rsidRPr="00667EEE">
        <w:rPr>
          <w:sz w:val="28"/>
          <w:szCs w:val="28"/>
          <w:lang w:val="ru-RU"/>
        </w:rPr>
        <w:t>Внести те виды данных, которые требуется соответствующим полномочным органом ОВД;</w:t>
      </w:r>
      <w:r>
        <w:rPr>
          <w:sz w:val="28"/>
          <w:szCs w:val="28"/>
          <w:lang w:val="ru-RU"/>
        </w:rPr>
        <w:t xml:space="preserve"> </w:t>
      </w:r>
      <w:r w:rsidRPr="00667EEE">
        <w:rPr>
          <w:sz w:val="28"/>
          <w:szCs w:val="28"/>
          <w:lang w:val="ru-RU"/>
        </w:rPr>
        <w:t xml:space="preserve"> данные, как правило, сообщаемые в п. 18 плана полета ICAO или любые другие сведения относящиеся к полету, входящему в сферу ведения ОВД.</w:t>
      </w:r>
    </w:p>
    <w:p w:rsidR="00667EEE" w:rsidRDefault="00667EEE">
      <w:pPr>
        <w:tabs>
          <w:tab w:val="left" w:pos="567"/>
        </w:tabs>
        <w:rPr>
          <w:sz w:val="28"/>
          <w:szCs w:val="28"/>
          <w:lang w:val="en-US"/>
        </w:rPr>
      </w:pPr>
    </w:p>
    <w:p w:rsidR="00B47E55" w:rsidRDefault="00B47E55">
      <w:pPr>
        <w:tabs>
          <w:tab w:val="left" w:pos="567"/>
        </w:tabs>
        <w:rPr>
          <w:sz w:val="28"/>
          <w:szCs w:val="28"/>
          <w:lang w:val="en-US"/>
        </w:rPr>
      </w:pPr>
    </w:p>
    <w:p w:rsidR="00B47E55" w:rsidRDefault="00B47E55">
      <w:pPr>
        <w:tabs>
          <w:tab w:val="left" w:pos="567"/>
        </w:tabs>
        <w:rPr>
          <w:sz w:val="28"/>
          <w:szCs w:val="28"/>
          <w:lang w:val="en-US"/>
        </w:rPr>
      </w:pPr>
    </w:p>
    <w:p w:rsidR="00B47E55" w:rsidRDefault="00B47E55">
      <w:pPr>
        <w:tabs>
          <w:tab w:val="left" w:pos="567"/>
        </w:tabs>
        <w:rPr>
          <w:sz w:val="28"/>
          <w:szCs w:val="28"/>
          <w:lang w:val="en-US"/>
        </w:rPr>
      </w:pPr>
    </w:p>
    <w:p w:rsidR="00B47E55" w:rsidRDefault="00B47E55">
      <w:pPr>
        <w:tabs>
          <w:tab w:val="left" w:pos="567"/>
        </w:tabs>
        <w:rPr>
          <w:sz w:val="28"/>
          <w:szCs w:val="28"/>
          <w:lang w:val="en-US"/>
        </w:rPr>
      </w:pPr>
    </w:p>
    <w:p w:rsidR="00B47E55" w:rsidRDefault="00B47E55">
      <w:pPr>
        <w:tabs>
          <w:tab w:val="left" w:pos="567"/>
        </w:tabs>
        <w:rPr>
          <w:sz w:val="28"/>
          <w:szCs w:val="28"/>
          <w:lang w:val="en-US"/>
        </w:rPr>
      </w:pPr>
    </w:p>
    <w:p w:rsidR="00B47E55" w:rsidRDefault="00B47E55">
      <w:pPr>
        <w:tabs>
          <w:tab w:val="left" w:pos="567"/>
        </w:tabs>
        <w:rPr>
          <w:sz w:val="28"/>
          <w:szCs w:val="28"/>
          <w:lang w:val="en-US"/>
        </w:rPr>
      </w:pPr>
    </w:p>
    <w:p w:rsidR="00B47E55" w:rsidRDefault="00B47E55">
      <w:pPr>
        <w:tabs>
          <w:tab w:val="left" w:pos="567"/>
        </w:tabs>
        <w:rPr>
          <w:sz w:val="28"/>
          <w:szCs w:val="28"/>
          <w:lang w:val="en-US"/>
        </w:rPr>
      </w:pPr>
    </w:p>
    <w:p w:rsidR="00B47E55" w:rsidRDefault="00B47E55">
      <w:pPr>
        <w:tabs>
          <w:tab w:val="left" w:pos="567"/>
        </w:tabs>
        <w:rPr>
          <w:sz w:val="28"/>
          <w:szCs w:val="28"/>
          <w:lang w:val="en-US"/>
        </w:rPr>
      </w:pPr>
    </w:p>
    <w:p w:rsidR="00B47E55" w:rsidRDefault="00B47E55">
      <w:pPr>
        <w:tabs>
          <w:tab w:val="left" w:pos="567"/>
        </w:tabs>
        <w:rPr>
          <w:sz w:val="28"/>
          <w:szCs w:val="28"/>
          <w:lang w:val="en-US"/>
        </w:rPr>
      </w:pPr>
    </w:p>
    <w:p w:rsidR="00B47E55" w:rsidRDefault="00B47E55">
      <w:pPr>
        <w:tabs>
          <w:tab w:val="left" w:pos="567"/>
        </w:tabs>
        <w:rPr>
          <w:sz w:val="28"/>
          <w:szCs w:val="28"/>
          <w:lang w:val="en-US"/>
        </w:rPr>
      </w:pPr>
    </w:p>
    <w:p w:rsidR="00B47E55" w:rsidRDefault="00B47E55">
      <w:pPr>
        <w:tabs>
          <w:tab w:val="left" w:pos="567"/>
        </w:tabs>
        <w:rPr>
          <w:sz w:val="28"/>
          <w:szCs w:val="28"/>
          <w:lang w:val="en-US"/>
        </w:rPr>
      </w:pPr>
    </w:p>
    <w:p w:rsidR="00B47E55" w:rsidRDefault="00B47E55">
      <w:pPr>
        <w:tabs>
          <w:tab w:val="left" w:pos="567"/>
        </w:tabs>
        <w:rPr>
          <w:sz w:val="28"/>
          <w:szCs w:val="28"/>
          <w:lang w:val="en-US"/>
        </w:rPr>
      </w:pPr>
    </w:p>
    <w:p w:rsidR="00B47E55" w:rsidRDefault="00B47E55">
      <w:pPr>
        <w:tabs>
          <w:tab w:val="left" w:pos="567"/>
        </w:tabs>
        <w:rPr>
          <w:sz w:val="28"/>
          <w:szCs w:val="28"/>
          <w:lang w:val="en-US"/>
        </w:rPr>
      </w:pPr>
    </w:p>
    <w:p w:rsidR="00B47E55" w:rsidRDefault="00B47E55">
      <w:pPr>
        <w:tabs>
          <w:tab w:val="left" w:pos="567"/>
        </w:tabs>
        <w:rPr>
          <w:sz w:val="28"/>
          <w:szCs w:val="28"/>
          <w:lang w:val="en-US"/>
        </w:rPr>
      </w:pPr>
    </w:p>
    <w:p w:rsidR="00B47E55" w:rsidRPr="00E96FCA" w:rsidRDefault="00B47E55">
      <w:pPr>
        <w:tabs>
          <w:tab w:val="left" w:pos="567"/>
        </w:tabs>
        <w:rPr>
          <w:sz w:val="28"/>
          <w:szCs w:val="28"/>
          <w:lang w:val="ru-RU"/>
        </w:rPr>
      </w:pPr>
    </w:p>
    <w:p w:rsidR="00230C7C" w:rsidRDefault="00E96FCA" w:rsidP="00E96FCA">
      <w:pPr>
        <w:pStyle w:val="a9"/>
        <w:numPr>
          <w:ilvl w:val="0"/>
          <w:numId w:val="5"/>
        </w:numPr>
        <w:tabs>
          <w:tab w:val="left" w:pos="567"/>
        </w:tabs>
        <w:jc w:val="center"/>
        <w:rPr>
          <w:sz w:val="40"/>
          <w:szCs w:val="40"/>
          <w:lang w:val="ru-RU"/>
        </w:rPr>
      </w:pPr>
      <w:r w:rsidRPr="00E96FCA">
        <w:rPr>
          <w:noProof/>
          <w:sz w:val="40"/>
          <w:szCs w:val="40"/>
          <w:lang w:eastAsia="uk-UA"/>
        </w:rPr>
        <w:drawing>
          <wp:anchor distT="0" distB="0" distL="114300" distR="114300" simplePos="0" relativeHeight="251694080" behindDoc="1" locked="0" layoutInCell="1" allowOverlap="1">
            <wp:simplePos x="0" y="0"/>
            <wp:positionH relativeFrom="column">
              <wp:posOffset>22225</wp:posOffset>
            </wp:positionH>
            <wp:positionV relativeFrom="paragraph">
              <wp:posOffset>490855</wp:posOffset>
            </wp:positionV>
            <wp:extent cx="4505325" cy="6086475"/>
            <wp:effectExtent l="19050" t="0" r="9525" b="0"/>
            <wp:wrapTight wrapText="bothSides">
              <wp:wrapPolygon edited="0">
                <wp:start x="-91" y="0"/>
                <wp:lineTo x="-91" y="21566"/>
                <wp:lineTo x="21646" y="21566"/>
                <wp:lineTo x="21646" y="0"/>
                <wp:lineTo x="-91" y="0"/>
              </wp:wrapPolygon>
            </wp:wrapTight>
            <wp:docPr id="10" name="Рисунок 9" descr="International_flight_pl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ational_flight_plan.png"/>
                    <pic:cNvPicPr/>
                  </pic:nvPicPr>
                  <pic:blipFill>
                    <a:blip r:embed="rId9"/>
                    <a:stretch>
                      <a:fillRect/>
                    </a:stretch>
                  </pic:blipFill>
                  <pic:spPr>
                    <a:xfrm>
                      <a:off x="0" y="0"/>
                      <a:ext cx="4505325" cy="6086475"/>
                    </a:xfrm>
                    <a:prstGeom prst="rect">
                      <a:avLst/>
                    </a:prstGeom>
                  </pic:spPr>
                </pic:pic>
              </a:graphicData>
            </a:graphic>
          </wp:anchor>
        </w:drawing>
      </w:r>
      <w:r w:rsidRPr="00E96FCA">
        <w:rPr>
          <w:noProof/>
          <w:sz w:val="40"/>
          <w:szCs w:val="40"/>
          <w:lang w:eastAsia="uk-UA"/>
        </w:rPr>
        <w:drawing>
          <wp:anchor distT="0" distB="0" distL="114300" distR="114300" simplePos="0" relativeHeight="251693056" behindDoc="1" locked="0" layoutInCell="1" allowOverlap="1">
            <wp:simplePos x="0" y="0"/>
            <wp:positionH relativeFrom="column">
              <wp:posOffset>5346700</wp:posOffset>
            </wp:positionH>
            <wp:positionV relativeFrom="paragraph">
              <wp:posOffset>490855</wp:posOffset>
            </wp:positionV>
            <wp:extent cx="4286250" cy="5886450"/>
            <wp:effectExtent l="19050" t="0" r="0" b="0"/>
            <wp:wrapTight wrapText="bothSides">
              <wp:wrapPolygon edited="0">
                <wp:start x="672" y="0"/>
                <wp:lineTo x="0" y="140"/>
                <wp:lineTo x="-96" y="21530"/>
                <wp:lineTo x="21600" y="21530"/>
                <wp:lineTo x="21600" y="280"/>
                <wp:lineTo x="2592" y="0"/>
                <wp:lineTo x="672" y="0"/>
              </wp:wrapPolygon>
            </wp:wrapTight>
            <wp:docPr id="9" name="Рисунок 8" descr="RAC3-16-9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C3-16-9b.gif"/>
                    <pic:cNvPicPr/>
                  </pic:nvPicPr>
                  <pic:blipFill>
                    <a:blip r:embed="rId10"/>
                    <a:stretch>
                      <a:fillRect/>
                    </a:stretch>
                  </pic:blipFill>
                  <pic:spPr>
                    <a:xfrm>
                      <a:off x="0" y="0"/>
                      <a:ext cx="4286250" cy="5886450"/>
                    </a:xfrm>
                    <a:prstGeom prst="rect">
                      <a:avLst/>
                    </a:prstGeom>
                  </pic:spPr>
                </pic:pic>
              </a:graphicData>
            </a:graphic>
          </wp:anchor>
        </w:drawing>
      </w:r>
      <w:r w:rsidRPr="00E96FCA">
        <w:rPr>
          <w:sz w:val="40"/>
          <w:szCs w:val="40"/>
          <w:lang w:val="ru-RU"/>
        </w:rPr>
        <w:t>Бланк плана полета ICAO (</w:t>
      </w:r>
      <w:r w:rsidRPr="00E96FCA">
        <w:rPr>
          <w:sz w:val="40"/>
          <w:szCs w:val="40"/>
          <w:lang w:val="en-US"/>
        </w:rPr>
        <w:t>FPL</w:t>
      </w:r>
      <w:r w:rsidRPr="00E96FCA">
        <w:rPr>
          <w:sz w:val="40"/>
          <w:szCs w:val="40"/>
          <w:lang w:val="ru-RU"/>
        </w:rPr>
        <w:t>)</w:t>
      </w: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230C7C" w:rsidRPr="00230C7C" w:rsidRDefault="00230C7C" w:rsidP="00230C7C">
      <w:pPr>
        <w:rPr>
          <w:lang w:val="ru-RU"/>
        </w:rPr>
      </w:pPr>
    </w:p>
    <w:p w:rsidR="00B47E55" w:rsidRDefault="00B47E55" w:rsidP="00230C7C">
      <w:pPr>
        <w:rPr>
          <w:lang w:val="en-US"/>
        </w:rPr>
      </w:pPr>
    </w:p>
    <w:p w:rsidR="00230C7C" w:rsidRDefault="00230C7C" w:rsidP="00230C7C">
      <w:pPr>
        <w:rPr>
          <w:lang w:val="en-US"/>
        </w:rPr>
      </w:pPr>
    </w:p>
    <w:p w:rsidR="00230C7C" w:rsidRPr="00230C7C" w:rsidRDefault="00230C7C" w:rsidP="00230C7C">
      <w:pPr>
        <w:pStyle w:val="a9"/>
        <w:numPr>
          <w:ilvl w:val="0"/>
          <w:numId w:val="5"/>
        </w:numPr>
        <w:jc w:val="center"/>
        <w:rPr>
          <w:sz w:val="40"/>
          <w:szCs w:val="40"/>
          <w:lang w:val="ru-RU"/>
        </w:rPr>
      </w:pPr>
      <w:r w:rsidRPr="00230C7C">
        <w:rPr>
          <w:sz w:val="40"/>
          <w:szCs w:val="40"/>
          <w:lang w:val="ru-RU"/>
        </w:rPr>
        <w:lastRenderedPageBreak/>
        <w:t>Бланк перечня повторяющихся планов полета (</w:t>
      </w:r>
      <w:r w:rsidRPr="00230C7C">
        <w:rPr>
          <w:sz w:val="40"/>
          <w:szCs w:val="40"/>
          <w:lang w:val="en-US"/>
        </w:rPr>
        <w:t>RPL</w:t>
      </w:r>
      <w:r w:rsidRPr="00230C7C">
        <w:rPr>
          <w:sz w:val="40"/>
          <w:szCs w:val="40"/>
          <w:lang w:val="ru-RU"/>
        </w:rPr>
        <w:t>)</w:t>
      </w:r>
    </w:p>
    <w:tbl>
      <w:tblPr>
        <w:tblW w:w="15745" w:type="dxa"/>
        <w:tblInd w:w="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354"/>
        <w:gridCol w:w="1020"/>
        <w:gridCol w:w="1035"/>
        <w:gridCol w:w="420"/>
        <w:gridCol w:w="420"/>
        <w:gridCol w:w="420"/>
        <w:gridCol w:w="435"/>
        <w:gridCol w:w="465"/>
        <w:gridCol w:w="390"/>
        <w:gridCol w:w="438"/>
        <w:gridCol w:w="1171"/>
        <w:gridCol w:w="714"/>
        <w:gridCol w:w="413"/>
        <w:gridCol w:w="563"/>
        <w:gridCol w:w="626"/>
        <w:gridCol w:w="789"/>
        <w:gridCol w:w="851"/>
        <w:gridCol w:w="1979"/>
        <w:gridCol w:w="864"/>
        <w:gridCol w:w="110"/>
        <w:gridCol w:w="378"/>
        <w:gridCol w:w="756"/>
        <w:gridCol w:w="1134"/>
      </w:tblGrid>
      <w:tr w:rsidR="00230C7C" w:rsidTr="00805559">
        <w:trPr>
          <w:trHeight w:val="751"/>
        </w:trPr>
        <w:tc>
          <w:tcPr>
            <w:tcW w:w="5397" w:type="dxa"/>
            <w:gridSpan w:val="10"/>
            <w:vMerge w:val="restart"/>
          </w:tcPr>
          <w:p w:rsidR="00230C7C" w:rsidRDefault="00230C7C" w:rsidP="00805559">
            <w:pPr>
              <w:rPr>
                <w:lang w:val="en-US"/>
              </w:rPr>
            </w:pPr>
            <w:r>
              <w:rPr>
                <w:lang w:val="en-US"/>
              </w:rPr>
              <w:t>A</w:t>
            </w:r>
          </w:p>
        </w:tc>
        <w:tc>
          <w:tcPr>
            <w:tcW w:w="3487" w:type="dxa"/>
            <w:gridSpan w:val="5"/>
            <w:vMerge w:val="restart"/>
          </w:tcPr>
          <w:p w:rsidR="00230C7C" w:rsidRDefault="00230C7C" w:rsidP="00805559">
            <w:pPr>
              <w:rPr>
                <w:lang w:val="en-US"/>
              </w:rPr>
            </w:pPr>
            <w:r>
              <w:rPr>
                <w:lang w:val="en-US"/>
              </w:rPr>
              <w:t>B</w:t>
            </w:r>
          </w:p>
        </w:tc>
        <w:tc>
          <w:tcPr>
            <w:tcW w:w="3619" w:type="dxa"/>
            <w:gridSpan w:val="3"/>
            <w:vMerge w:val="restart"/>
          </w:tcPr>
          <w:p w:rsidR="00230C7C" w:rsidRDefault="00230C7C" w:rsidP="00805559">
            <w:pPr>
              <w:rPr>
                <w:lang w:val="en-US"/>
              </w:rPr>
            </w:pPr>
            <w:r>
              <w:rPr>
                <w:lang w:val="en-US"/>
              </w:rPr>
              <w:t>C</w:t>
            </w:r>
          </w:p>
        </w:tc>
        <w:tc>
          <w:tcPr>
            <w:tcW w:w="974" w:type="dxa"/>
            <w:gridSpan w:val="2"/>
          </w:tcPr>
          <w:p w:rsidR="00230C7C" w:rsidRDefault="00230C7C" w:rsidP="00805559">
            <w:pPr>
              <w:rPr>
                <w:lang w:val="en-US"/>
              </w:rPr>
            </w:pPr>
            <w:r>
              <w:rPr>
                <w:lang w:val="en-US"/>
              </w:rPr>
              <w:t>D</w:t>
            </w:r>
          </w:p>
        </w:tc>
        <w:tc>
          <w:tcPr>
            <w:tcW w:w="1134" w:type="dxa"/>
            <w:gridSpan w:val="2"/>
          </w:tcPr>
          <w:p w:rsidR="00230C7C" w:rsidRDefault="00230C7C" w:rsidP="00805559">
            <w:pPr>
              <w:rPr>
                <w:lang w:val="en-US"/>
              </w:rPr>
            </w:pPr>
            <w:r>
              <w:rPr>
                <w:lang w:val="en-US"/>
              </w:rPr>
              <w:t>E</w:t>
            </w:r>
          </w:p>
        </w:tc>
        <w:tc>
          <w:tcPr>
            <w:tcW w:w="1134" w:type="dxa"/>
          </w:tcPr>
          <w:p w:rsidR="00230C7C" w:rsidRDefault="00230C7C" w:rsidP="00805559">
            <w:pPr>
              <w:rPr>
                <w:lang w:val="en-US"/>
              </w:rPr>
            </w:pPr>
            <w:r>
              <w:rPr>
                <w:lang w:val="en-US"/>
              </w:rPr>
              <w:t>F</w:t>
            </w:r>
          </w:p>
        </w:tc>
      </w:tr>
      <w:tr w:rsidR="00230C7C" w:rsidTr="00805559">
        <w:trPr>
          <w:trHeight w:val="1152"/>
        </w:trPr>
        <w:tc>
          <w:tcPr>
            <w:tcW w:w="5397" w:type="dxa"/>
            <w:gridSpan w:val="10"/>
            <w:vMerge/>
          </w:tcPr>
          <w:p w:rsidR="00230C7C" w:rsidRDefault="00230C7C" w:rsidP="00805559">
            <w:pPr>
              <w:rPr>
                <w:lang w:val="en-US"/>
              </w:rPr>
            </w:pPr>
          </w:p>
        </w:tc>
        <w:tc>
          <w:tcPr>
            <w:tcW w:w="3487" w:type="dxa"/>
            <w:gridSpan w:val="5"/>
            <w:vMerge/>
          </w:tcPr>
          <w:p w:rsidR="00230C7C" w:rsidRDefault="00230C7C" w:rsidP="00805559">
            <w:pPr>
              <w:rPr>
                <w:lang w:val="en-US"/>
              </w:rPr>
            </w:pPr>
          </w:p>
        </w:tc>
        <w:tc>
          <w:tcPr>
            <w:tcW w:w="3619" w:type="dxa"/>
            <w:gridSpan w:val="3"/>
            <w:vMerge/>
          </w:tcPr>
          <w:p w:rsidR="00230C7C" w:rsidRDefault="00230C7C" w:rsidP="00805559">
            <w:pPr>
              <w:rPr>
                <w:lang w:val="en-US"/>
              </w:rPr>
            </w:pPr>
          </w:p>
        </w:tc>
        <w:tc>
          <w:tcPr>
            <w:tcW w:w="3242" w:type="dxa"/>
            <w:gridSpan w:val="5"/>
          </w:tcPr>
          <w:p w:rsidR="00230C7C" w:rsidRDefault="00230C7C" w:rsidP="00805559">
            <w:pPr>
              <w:rPr>
                <w:lang w:val="en-US"/>
              </w:rPr>
            </w:pPr>
            <w:r>
              <w:rPr>
                <w:lang w:val="en-US"/>
              </w:rPr>
              <w:t>G</w:t>
            </w:r>
          </w:p>
        </w:tc>
      </w:tr>
      <w:tr w:rsidR="00230C7C" w:rsidTr="00805559">
        <w:trPr>
          <w:trHeight w:val="1377"/>
        </w:trPr>
        <w:tc>
          <w:tcPr>
            <w:tcW w:w="354" w:type="dxa"/>
            <w:vMerge w:val="restart"/>
          </w:tcPr>
          <w:p w:rsidR="00230C7C" w:rsidRDefault="00230C7C" w:rsidP="00805559">
            <w:pPr>
              <w:rPr>
                <w:lang w:val="en-US"/>
              </w:rPr>
            </w:pPr>
            <w:r>
              <w:rPr>
                <w:lang w:val="en-US"/>
              </w:rPr>
              <w:t>H</w:t>
            </w:r>
          </w:p>
          <w:p w:rsidR="00230C7C" w:rsidRDefault="00230C7C" w:rsidP="00805559">
            <w:pPr>
              <w:rPr>
                <w:lang w:val="en-US"/>
              </w:rPr>
            </w:pPr>
            <w:r>
              <w:rPr>
                <w:lang w:val="en-US"/>
              </w:rPr>
              <w:t>+</w:t>
            </w:r>
          </w:p>
          <w:p w:rsidR="00230C7C" w:rsidRDefault="00230C7C" w:rsidP="00805559">
            <w:pPr>
              <w:rPr>
                <w:lang w:val="en-US"/>
              </w:rPr>
            </w:pPr>
            <w:r>
              <w:rPr>
                <w:lang w:val="en-US"/>
              </w:rPr>
              <w:t>-</w:t>
            </w:r>
          </w:p>
        </w:tc>
        <w:tc>
          <w:tcPr>
            <w:tcW w:w="1020" w:type="dxa"/>
            <w:vMerge w:val="restart"/>
          </w:tcPr>
          <w:p w:rsidR="00230C7C" w:rsidRDefault="00230C7C" w:rsidP="00805559">
            <w:pPr>
              <w:jc w:val="center"/>
              <w:rPr>
                <w:lang w:val="en-US"/>
              </w:rPr>
            </w:pPr>
            <w:r>
              <w:rPr>
                <w:lang w:val="en-US"/>
              </w:rPr>
              <w:t>I</w:t>
            </w:r>
          </w:p>
        </w:tc>
        <w:tc>
          <w:tcPr>
            <w:tcW w:w="1035" w:type="dxa"/>
            <w:vMerge w:val="restart"/>
          </w:tcPr>
          <w:p w:rsidR="00230C7C" w:rsidRDefault="00230C7C" w:rsidP="00805559">
            <w:pPr>
              <w:jc w:val="center"/>
              <w:rPr>
                <w:lang w:val="en-US"/>
              </w:rPr>
            </w:pPr>
            <w:r>
              <w:rPr>
                <w:lang w:val="en-US"/>
              </w:rPr>
              <w:t>J</w:t>
            </w:r>
          </w:p>
        </w:tc>
        <w:tc>
          <w:tcPr>
            <w:tcW w:w="2988" w:type="dxa"/>
            <w:gridSpan w:val="7"/>
          </w:tcPr>
          <w:p w:rsidR="00230C7C" w:rsidRDefault="00230C7C" w:rsidP="00805559">
            <w:pPr>
              <w:jc w:val="center"/>
              <w:rPr>
                <w:lang w:val="en-US"/>
              </w:rPr>
            </w:pPr>
            <w:r>
              <w:rPr>
                <w:lang w:val="en-US"/>
              </w:rPr>
              <w:t>K</w:t>
            </w:r>
          </w:p>
        </w:tc>
        <w:tc>
          <w:tcPr>
            <w:tcW w:w="1171" w:type="dxa"/>
            <w:vMerge w:val="restart"/>
          </w:tcPr>
          <w:p w:rsidR="00230C7C" w:rsidRDefault="00230C7C" w:rsidP="00805559">
            <w:pPr>
              <w:jc w:val="center"/>
              <w:rPr>
                <w:lang w:val="en-US"/>
              </w:rPr>
            </w:pPr>
            <w:r>
              <w:rPr>
                <w:lang w:val="en-US"/>
              </w:rPr>
              <w:t>L</w:t>
            </w:r>
          </w:p>
        </w:tc>
        <w:tc>
          <w:tcPr>
            <w:tcW w:w="1127" w:type="dxa"/>
            <w:gridSpan w:val="2"/>
            <w:vMerge w:val="restart"/>
          </w:tcPr>
          <w:p w:rsidR="00230C7C" w:rsidRDefault="00230C7C" w:rsidP="00805559">
            <w:pPr>
              <w:jc w:val="center"/>
              <w:rPr>
                <w:lang w:val="en-US"/>
              </w:rPr>
            </w:pPr>
            <w:r>
              <w:rPr>
                <w:lang w:val="en-US"/>
              </w:rPr>
              <w:t>M</w:t>
            </w:r>
          </w:p>
        </w:tc>
        <w:tc>
          <w:tcPr>
            <w:tcW w:w="1189" w:type="dxa"/>
            <w:gridSpan w:val="2"/>
            <w:vMerge w:val="restart"/>
          </w:tcPr>
          <w:p w:rsidR="00230C7C" w:rsidRDefault="00230C7C" w:rsidP="00805559">
            <w:pPr>
              <w:jc w:val="center"/>
              <w:rPr>
                <w:lang w:val="en-US"/>
              </w:rPr>
            </w:pPr>
            <w:r>
              <w:rPr>
                <w:lang w:val="en-US"/>
              </w:rPr>
              <w:t>N</w:t>
            </w:r>
          </w:p>
        </w:tc>
        <w:tc>
          <w:tcPr>
            <w:tcW w:w="3619" w:type="dxa"/>
            <w:gridSpan w:val="3"/>
            <w:vMerge w:val="restart"/>
          </w:tcPr>
          <w:p w:rsidR="00230C7C" w:rsidRDefault="00230C7C" w:rsidP="00797E46">
            <w:pPr>
              <w:jc w:val="center"/>
              <w:rPr>
                <w:lang w:val="en-US"/>
              </w:rPr>
            </w:pPr>
            <w:r>
              <w:rPr>
                <w:lang w:val="en-US"/>
              </w:rPr>
              <w:t>O</w:t>
            </w:r>
          </w:p>
        </w:tc>
        <w:tc>
          <w:tcPr>
            <w:tcW w:w="1352" w:type="dxa"/>
            <w:gridSpan w:val="3"/>
            <w:vMerge w:val="restart"/>
          </w:tcPr>
          <w:p w:rsidR="00230C7C" w:rsidRDefault="00230C7C" w:rsidP="00805559">
            <w:pPr>
              <w:jc w:val="center"/>
              <w:rPr>
                <w:lang w:val="en-US"/>
              </w:rPr>
            </w:pPr>
            <w:r>
              <w:rPr>
                <w:lang w:val="en-US"/>
              </w:rPr>
              <w:t>P</w:t>
            </w:r>
          </w:p>
        </w:tc>
        <w:tc>
          <w:tcPr>
            <w:tcW w:w="1890" w:type="dxa"/>
            <w:gridSpan w:val="2"/>
            <w:vMerge w:val="restart"/>
          </w:tcPr>
          <w:p w:rsidR="00230C7C" w:rsidRDefault="00230C7C" w:rsidP="00805559">
            <w:pPr>
              <w:jc w:val="center"/>
              <w:rPr>
                <w:lang w:val="en-US"/>
              </w:rPr>
            </w:pPr>
            <w:r>
              <w:rPr>
                <w:lang w:val="en-US"/>
              </w:rPr>
              <w:t>Q</w:t>
            </w:r>
          </w:p>
        </w:tc>
      </w:tr>
      <w:tr w:rsidR="00230C7C" w:rsidTr="00805559">
        <w:trPr>
          <w:trHeight w:val="388"/>
        </w:trPr>
        <w:tc>
          <w:tcPr>
            <w:tcW w:w="354" w:type="dxa"/>
            <w:vMerge/>
          </w:tcPr>
          <w:p w:rsidR="00230C7C" w:rsidRDefault="00230C7C" w:rsidP="00805559">
            <w:pPr>
              <w:rPr>
                <w:lang w:val="en-US"/>
              </w:rPr>
            </w:pPr>
          </w:p>
        </w:tc>
        <w:tc>
          <w:tcPr>
            <w:tcW w:w="1020" w:type="dxa"/>
            <w:vMerge/>
          </w:tcPr>
          <w:p w:rsidR="00230C7C" w:rsidRDefault="00230C7C" w:rsidP="00805559">
            <w:pPr>
              <w:rPr>
                <w:lang w:val="en-US"/>
              </w:rPr>
            </w:pPr>
          </w:p>
        </w:tc>
        <w:tc>
          <w:tcPr>
            <w:tcW w:w="1035" w:type="dxa"/>
            <w:vMerge/>
          </w:tcPr>
          <w:p w:rsidR="00230C7C" w:rsidRDefault="00230C7C" w:rsidP="00805559">
            <w:pPr>
              <w:rPr>
                <w:lang w:val="en-US"/>
              </w:rPr>
            </w:pPr>
          </w:p>
        </w:tc>
        <w:tc>
          <w:tcPr>
            <w:tcW w:w="420" w:type="dxa"/>
          </w:tcPr>
          <w:p w:rsidR="00230C7C" w:rsidRDefault="00230C7C" w:rsidP="00805559">
            <w:pPr>
              <w:jc w:val="center"/>
              <w:rPr>
                <w:lang w:val="en-US"/>
              </w:rPr>
            </w:pPr>
            <w:r>
              <w:rPr>
                <w:lang w:val="en-US"/>
              </w:rPr>
              <w:t>1</w:t>
            </w:r>
          </w:p>
        </w:tc>
        <w:tc>
          <w:tcPr>
            <w:tcW w:w="420" w:type="dxa"/>
          </w:tcPr>
          <w:p w:rsidR="00230C7C" w:rsidRDefault="00230C7C" w:rsidP="00805559">
            <w:pPr>
              <w:jc w:val="center"/>
              <w:rPr>
                <w:lang w:val="en-US"/>
              </w:rPr>
            </w:pPr>
            <w:r>
              <w:rPr>
                <w:lang w:val="en-US"/>
              </w:rPr>
              <w:t>2</w:t>
            </w:r>
          </w:p>
        </w:tc>
        <w:tc>
          <w:tcPr>
            <w:tcW w:w="420" w:type="dxa"/>
          </w:tcPr>
          <w:p w:rsidR="00230C7C" w:rsidRDefault="00230C7C" w:rsidP="00805559">
            <w:pPr>
              <w:jc w:val="center"/>
              <w:rPr>
                <w:lang w:val="en-US"/>
              </w:rPr>
            </w:pPr>
            <w:r>
              <w:rPr>
                <w:lang w:val="en-US"/>
              </w:rPr>
              <w:t>3</w:t>
            </w:r>
          </w:p>
        </w:tc>
        <w:tc>
          <w:tcPr>
            <w:tcW w:w="435" w:type="dxa"/>
          </w:tcPr>
          <w:p w:rsidR="00230C7C" w:rsidRDefault="00230C7C" w:rsidP="00805559">
            <w:pPr>
              <w:jc w:val="center"/>
              <w:rPr>
                <w:lang w:val="en-US"/>
              </w:rPr>
            </w:pPr>
            <w:r>
              <w:rPr>
                <w:lang w:val="en-US"/>
              </w:rPr>
              <w:t>4</w:t>
            </w:r>
          </w:p>
        </w:tc>
        <w:tc>
          <w:tcPr>
            <w:tcW w:w="465" w:type="dxa"/>
          </w:tcPr>
          <w:p w:rsidR="00230C7C" w:rsidRDefault="00230C7C" w:rsidP="00805559">
            <w:pPr>
              <w:jc w:val="center"/>
              <w:rPr>
                <w:lang w:val="en-US"/>
              </w:rPr>
            </w:pPr>
            <w:r>
              <w:rPr>
                <w:lang w:val="en-US"/>
              </w:rPr>
              <w:t>5</w:t>
            </w:r>
          </w:p>
        </w:tc>
        <w:tc>
          <w:tcPr>
            <w:tcW w:w="390" w:type="dxa"/>
          </w:tcPr>
          <w:p w:rsidR="00230C7C" w:rsidRDefault="00230C7C" w:rsidP="00805559">
            <w:pPr>
              <w:jc w:val="center"/>
              <w:rPr>
                <w:lang w:val="en-US"/>
              </w:rPr>
            </w:pPr>
            <w:r>
              <w:rPr>
                <w:lang w:val="en-US"/>
              </w:rPr>
              <w:t>6</w:t>
            </w:r>
          </w:p>
        </w:tc>
        <w:tc>
          <w:tcPr>
            <w:tcW w:w="438" w:type="dxa"/>
          </w:tcPr>
          <w:p w:rsidR="00230C7C" w:rsidRDefault="00230C7C" w:rsidP="00805559">
            <w:pPr>
              <w:jc w:val="center"/>
              <w:rPr>
                <w:lang w:val="en-US"/>
              </w:rPr>
            </w:pPr>
            <w:r>
              <w:rPr>
                <w:lang w:val="en-US"/>
              </w:rPr>
              <w:t>7</w:t>
            </w:r>
          </w:p>
        </w:tc>
        <w:tc>
          <w:tcPr>
            <w:tcW w:w="1171" w:type="dxa"/>
            <w:vMerge/>
          </w:tcPr>
          <w:p w:rsidR="00230C7C" w:rsidRDefault="00230C7C" w:rsidP="00805559">
            <w:pPr>
              <w:rPr>
                <w:lang w:val="en-US"/>
              </w:rPr>
            </w:pPr>
          </w:p>
        </w:tc>
        <w:tc>
          <w:tcPr>
            <w:tcW w:w="1127" w:type="dxa"/>
            <w:gridSpan w:val="2"/>
            <w:vMerge/>
          </w:tcPr>
          <w:p w:rsidR="00230C7C" w:rsidRDefault="00230C7C" w:rsidP="00805559">
            <w:pPr>
              <w:rPr>
                <w:lang w:val="en-US"/>
              </w:rPr>
            </w:pPr>
          </w:p>
        </w:tc>
        <w:tc>
          <w:tcPr>
            <w:tcW w:w="1189" w:type="dxa"/>
            <w:gridSpan w:val="2"/>
            <w:vMerge/>
          </w:tcPr>
          <w:p w:rsidR="00230C7C" w:rsidRDefault="00230C7C" w:rsidP="00805559">
            <w:pPr>
              <w:rPr>
                <w:lang w:val="en-US"/>
              </w:rPr>
            </w:pPr>
          </w:p>
        </w:tc>
        <w:tc>
          <w:tcPr>
            <w:tcW w:w="3619" w:type="dxa"/>
            <w:gridSpan w:val="3"/>
            <w:vMerge/>
          </w:tcPr>
          <w:p w:rsidR="00230C7C" w:rsidRDefault="00230C7C" w:rsidP="00805559">
            <w:pPr>
              <w:rPr>
                <w:lang w:val="en-US"/>
              </w:rPr>
            </w:pPr>
          </w:p>
        </w:tc>
        <w:tc>
          <w:tcPr>
            <w:tcW w:w="1352" w:type="dxa"/>
            <w:gridSpan w:val="3"/>
            <w:vMerge/>
          </w:tcPr>
          <w:p w:rsidR="00230C7C" w:rsidRDefault="00230C7C" w:rsidP="00805559">
            <w:pPr>
              <w:rPr>
                <w:lang w:val="en-US"/>
              </w:rPr>
            </w:pPr>
          </w:p>
        </w:tc>
        <w:tc>
          <w:tcPr>
            <w:tcW w:w="1890" w:type="dxa"/>
            <w:gridSpan w:val="2"/>
            <w:vMerge/>
          </w:tcPr>
          <w:p w:rsidR="00230C7C" w:rsidRDefault="00230C7C" w:rsidP="00805559">
            <w:pPr>
              <w:rPr>
                <w:lang w:val="en-US"/>
              </w:rPr>
            </w:pPr>
          </w:p>
        </w:tc>
      </w:tr>
      <w:tr w:rsidR="00230C7C" w:rsidTr="00805559">
        <w:trPr>
          <w:trHeight w:val="420"/>
        </w:trPr>
        <w:tc>
          <w:tcPr>
            <w:tcW w:w="354" w:type="dxa"/>
          </w:tcPr>
          <w:p w:rsidR="00230C7C" w:rsidRDefault="00230C7C" w:rsidP="00805559">
            <w:pPr>
              <w:rPr>
                <w:lang w:val="en-US"/>
              </w:rPr>
            </w:pPr>
          </w:p>
        </w:tc>
        <w:tc>
          <w:tcPr>
            <w:tcW w:w="1020" w:type="dxa"/>
          </w:tcPr>
          <w:p w:rsidR="00230C7C" w:rsidRDefault="00230C7C" w:rsidP="00805559">
            <w:pPr>
              <w:rPr>
                <w:lang w:val="en-US"/>
              </w:rPr>
            </w:pPr>
          </w:p>
        </w:tc>
        <w:tc>
          <w:tcPr>
            <w:tcW w:w="1035"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35" w:type="dxa"/>
          </w:tcPr>
          <w:p w:rsidR="00230C7C" w:rsidRDefault="00230C7C" w:rsidP="00805559">
            <w:pPr>
              <w:rPr>
                <w:lang w:val="en-US"/>
              </w:rPr>
            </w:pPr>
          </w:p>
        </w:tc>
        <w:tc>
          <w:tcPr>
            <w:tcW w:w="465" w:type="dxa"/>
          </w:tcPr>
          <w:p w:rsidR="00230C7C" w:rsidRDefault="00230C7C" w:rsidP="00805559">
            <w:pPr>
              <w:rPr>
                <w:lang w:val="en-US"/>
              </w:rPr>
            </w:pPr>
          </w:p>
        </w:tc>
        <w:tc>
          <w:tcPr>
            <w:tcW w:w="390" w:type="dxa"/>
          </w:tcPr>
          <w:p w:rsidR="00230C7C" w:rsidRDefault="00230C7C" w:rsidP="00805559">
            <w:pPr>
              <w:rPr>
                <w:lang w:val="en-US"/>
              </w:rPr>
            </w:pPr>
          </w:p>
        </w:tc>
        <w:tc>
          <w:tcPr>
            <w:tcW w:w="438" w:type="dxa"/>
          </w:tcPr>
          <w:p w:rsidR="00230C7C" w:rsidRDefault="00230C7C" w:rsidP="00805559">
            <w:pPr>
              <w:rPr>
                <w:lang w:val="en-US"/>
              </w:rPr>
            </w:pPr>
          </w:p>
        </w:tc>
        <w:tc>
          <w:tcPr>
            <w:tcW w:w="1171" w:type="dxa"/>
          </w:tcPr>
          <w:p w:rsidR="00230C7C" w:rsidRDefault="00230C7C" w:rsidP="00805559">
            <w:pPr>
              <w:rPr>
                <w:lang w:val="en-US"/>
              </w:rPr>
            </w:pPr>
          </w:p>
        </w:tc>
        <w:tc>
          <w:tcPr>
            <w:tcW w:w="714" w:type="dxa"/>
          </w:tcPr>
          <w:p w:rsidR="00230C7C" w:rsidRDefault="00230C7C" w:rsidP="00805559">
            <w:pPr>
              <w:rPr>
                <w:lang w:val="en-US"/>
              </w:rPr>
            </w:pPr>
          </w:p>
        </w:tc>
        <w:tc>
          <w:tcPr>
            <w:tcW w:w="413" w:type="dxa"/>
          </w:tcPr>
          <w:p w:rsidR="00230C7C" w:rsidRDefault="00230C7C" w:rsidP="00805559">
            <w:pPr>
              <w:rPr>
                <w:lang w:val="en-US"/>
              </w:rPr>
            </w:pPr>
          </w:p>
        </w:tc>
        <w:tc>
          <w:tcPr>
            <w:tcW w:w="563" w:type="dxa"/>
          </w:tcPr>
          <w:p w:rsidR="00230C7C" w:rsidRDefault="00230C7C" w:rsidP="00805559">
            <w:pPr>
              <w:rPr>
                <w:lang w:val="en-US"/>
              </w:rPr>
            </w:pPr>
          </w:p>
        </w:tc>
        <w:tc>
          <w:tcPr>
            <w:tcW w:w="626" w:type="dxa"/>
          </w:tcPr>
          <w:p w:rsidR="00230C7C" w:rsidRDefault="00230C7C" w:rsidP="00805559">
            <w:pPr>
              <w:rPr>
                <w:lang w:val="en-US"/>
              </w:rPr>
            </w:pPr>
          </w:p>
        </w:tc>
        <w:tc>
          <w:tcPr>
            <w:tcW w:w="789" w:type="dxa"/>
          </w:tcPr>
          <w:p w:rsidR="00230C7C" w:rsidRDefault="00230C7C" w:rsidP="00805559">
            <w:pPr>
              <w:rPr>
                <w:lang w:val="en-US"/>
              </w:rPr>
            </w:pPr>
          </w:p>
        </w:tc>
        <w:tc>
          <w:tcPr>
            <w:tcW w:w="851" w:type="dxa"/>
          </w:tcPr>
          <w:p w:rsidR="00230C7C" w:rsidRDefault="00230C7C" w:rsidP="00805559">
            <w:pPr>
              <w:rPr>
                <w:lang w:val="en-US"/>
              </w:rPr>
            </w:pPr>
          </w:p>
        </w:tc>
        <w:tc>
          <w:tcPr>
            <w:tcW w:w="1979" w:type="dxa"/>
          </w:tcPr>
          <w:p w:rsidR="00230C7C" w:rsidRDefault="00230C7C" w:rsidP="00805559">
            <w:pPr>
              <w:rPr>
                <w:lang w:val="en-US"/>
              </w:rPr>
            </w:pPr>
          </w:p>
        </w:tc>
        <w:tc>
          <w:tcPr>
            <w:tcW w:w="864" w:type="dxa"/>
          </w:tcPr>
          <w:p w:rsidR="00230C7C" w:rsidRDefault="00230C7C" w:rsidP="00805559">
            <w:pPr>
              <w:rPr>
                <w:lang w:val="en-US"/>
              </w:rPr>
            </w:pPr>
          </w:p>
        </w:tc>
        <w:tc>
          <w:tcPr>
            <w:tcW w:w="488" w:type="dxa"/>
            <w:gridSpan w:val="2"/>
          </w:tcPr>
          <w:p w:rsidR="00230C7C" w:rsidRDefault="00230C7C" w:rsidP="00805559">
            <w:pPr>
              <w:rPr>
                <w:lang w:val="en-US"/>
              </w:rPr>
            </w:pPr>
          </w:p>
        </w:tc>
        <w:tc>
          <w:tcPr>
            <w:tcW w:w="1890" w:type="dxa"/>
            <w:gridSpan w:val="2"/>
          </w:tcPr>
          <w:p w:rsidR="00230C7C" w:rsidRDefault="00230C7C" w:rsidP="00805559">
            <w:pPr>
              <w:rPr>
                <w:lang w:val="en-US"/>
              </w:rPr>
            </w:pPr>
          </w:p>
        </w:tc>
      </w:tr>
      <w:tr w:rsidR="00230C7C" w:rsidTr="00805559">
        <w:trPr>
          <w:trHeight w:val="525"/>
        </w:trPr>
        <w:tc>
          <w:tcPr>
            <w:tcW w:w="354" w:type="dxa"/>
          </w:tcPr>
          <w:p w:rsidR="00230C7C" w:rsidRDefault="00230C7C" w:rsidP="00805559">
            <w:pPr>
              <w:rPr>
                <w:lang w:val="en-US"/>
              </w:rPr>
            </w:pPr>
          </w:p>
        </w:tc>
        <w:tc>
          <w:tcPr>
            <w:tcW w:w="1020" w:type="dxa"/>
          </w:tcPr>
          <w:p w:rsidR="00230C7C" w:rsidRDefault="00230C7C" w:rsidP="00805559">
            <w:pPr>
              <w:rPr>
                <w:lang w:val="en-US"/>
              </w:rPr>
            </w:pPr>
          </w:p>
        </w:tc>
        <w:tc>
          <w:tcPr>
            <w:tcW w:w="1035"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35" w:type="dxa"/>
          </w:tcPr>
          <w:p w:rsidR="00230C7C" w:rsidRDefault="00230C7C" w:rsidP="00805559">
            <w:pPr>
              <w:rPr>
                <w:lang w:val="en-US"/>
              </w:rPr>
            </w:pPr>
          </w:p>
        </w:tc>
        <w:tc>
          <w:tcPr>
            <w:tcW w:w="465" w:type="dxa"/>
          </w:tcPr>
          <w:p w:rsidR="00230C7C" w:rsidRDefault="00230C7C" w:rsidP="00805559">
            <w:pPr>
              <w:rPr>
                <w:lang w:val="en-US"/>
              </w:rPr>
            </w:pPr>
          </w:p>
        </w:tc>
        <w:tc>
          <w:tcPr>
            <w:tcW w:w="390" w:type="dxa"/>
          </w:tcPr>
          <w:p w:rsidR="00230C7C" w:rsidRDefault="00230C7C" w:rsidP="00805559">
            <w:pPr>
              <w:rPr>
                <w:lang w:val="en-US"/>
              </w:rPr>
            </w:pPr>
          </w:p>
        </w:tc>
        <w:tc>
          <w:tcPr>
            <w:tcW w:w="438" w:type="dxa"/>
          </w:tcPr>
          <w:p w:rsidR="00230C7C" w:rsidRDefault="00230C7C" w:rsidP="00805559">
            <w:pPr>
              <w:rPr>
                <w:lang w:val="en-US"/>
              </w:rPr>
            </w:pPr>
          </w:p>
        </w:tc>
        <w:tc>
          <w:tcPr>
            <w:tcW w:w="1171" w:type="dxa"/>
          </w:tcPr>
          <w:p w:rsidR="00230C7C" w:rsidRDefault="00230C7C" w:rsidP="00805559">
            <w:pPr>
              <w:rPr>
                <w:lang w:val="en-US"/>
              </w:rPr>
            </w:pPr>
          </w:p>
        </w:tc>
        <w:tc>
          <w:tcPr>
            <w:tcW w:w="714" w:type="dxa"/>
          </w:tcPr>
          <w:p w:rsidR="00230C7C" w:rsidRDefault="00230C7C" w:rsidP="00805559">
            <w:pPr>
              <w:rPr>
                <w:lang w:val="en-US"/>
              </w:rPr>
            </w:pPr>
          </w:p>
        </w:tc>
        <w:tc>
          <w:tcPr>
            <w:tcW w:w="413" w:type="dxa"/>
          </w:tcPr>
          <w:p w:rsidR="00230C7C" w:rsidRDefault="00230C7C" w:rsidP="00805559">
            <w:pPr>
              <w:rPr>
                <w:lang w:val="en-US"/>
              </w:rPr>
            </w:pPr>
          </w:p>
        </w:tc>
        <w:tc>
          <w:tcPr>
            <w:tcW w:w="563" w:type="dxa"/>
          </w:tcPr>
          <w:p w:rsidR="00230C7C" w:rsidRDefault="00230C7C" w:rsidP="00805559">
            <w:pPr>
              <w:rPr>
                <w:lang w:val="en-US"/>
              </w:rPr>
            </w:pPr>
          </w:p>
        </w:tc>
        <w:tc>
          <w:tcPr>
            <w:tcW w:w="626" w:type="dxa"/>
          </w:tcPr>
          <w:p w:rsidR="00230C7C" w:rsidRDefault="00230C7C" w:rsidP="00805559">
            <w:pPr>
              <w:rPr>
                <w:lang w:val="en-US"/>
              </w:rPr>
            </w:pPr>
          </w:p>
        </w:tc>
        <w:tc>
          <w:tcPr>
            <w:tcW w:w="789" w:type="dxa"/>
          </w:tcPr>
          <w:p w:rsidR="00230C7C" w:rsidRDefault="00230C7C" w:rsidP="00805559">
            <w:pPr>
              <w:rPr>
                <w:lang w:val="en-US"/>
              </w:rPr>
            </w:pPr>
          </w:p>
        </w:tc>
        <w:tc>
          <w:tcPr>
            <w:tcW w:w="851" w:type="dxa"/>
          </w:tcPr>
          <w:p w:rsidR="00230C7C" w:rsidRDefault="00230C7C" w:rsidP="00805559">
            <w:pPr>
              <w:rPr>
                <w:lang w:val="en-US"/>
              </w:rPr>
            </w:pPr>
          </w:p>
        </w:tc>
        <w:tc>
          <w:tcPr>
            <w:tcW w:w="1979" w:type="dxa"/>
          </w:tcPr>
          <w:p w:rsidR="00230C7C" w:rsidRDefault="00230C7C" w:rsidP="00805559">
            <w:pPr>
              <w:rPr>
                <w:lang w:val="en-US"/>
              </w:rPr>
            </w:pPr>
          </w:p>
        </w:tc>
        <w:tc>
          <w:tcPr>
            <w:tcW w:w="864" w:type="dxa"/>
          </w:tcPr>
          <w:p w:rsidR="00230C7C" w:rsidRDefault="00230C7C" w:rsidP="00805559">
            <w:pPr>
              <w:rPr>
                <w:lang w:val="en-US"/>
              </w:rPr>
            </w:pPr>
          </w:p>
        </w:tc>
        <w:tc>
          <w:tcPr>
            <w:tcW w:w="488" w:type="dxa"/>
            <w:gridSpan w:val="2"/>
          </w:tcPr>
          <w:p w:rsidR="00230C7C" w:rsidRDefault="00230C7C" w:rsidP="00805559">
            <w:pPr>
              <w:rPr>
                <w:lang w:val="en-US"/>
              </w:rPr>
            </w:pPr>
          </w:p>
        </w:tc>
        <w:tc>
          <w:tcPr>
            <w:tcW w:w="1890" w:type="dxa"/>
            <w:gridSpan w:val="2"/>
          </w:tcPr>
          <w:p w:rsidR="00230C7C" w:rsidRDefault="00230C7C" w:rsidP="00805559">
            <w:pPr>
              <w:rPr>
                <w:lang w:val="en-US"/>
              </w:rPr>
            </w:pPr>
          </w:p>
        </w:tc>
      </w:tr>
      <w:tr w:rsidR="00230C7C" w:rsidTr="00805559">
        <w:trPr>
          <w:trHeight w:val="465"/>
        </w:trPr>
        <w:tc>
          <w:tcPr>
            <w:tcW w:w="354" w:type="dxa"/>
          </w:tcPr>
          <w:p w:rsidR="00230C7C" w:rsidRDefault="00230C7C" w:rsidP="00805559">
            <w:pPr>
              <w:rPr>
                <w:lang w:val="en-US"/>
              </w:rPr>
            </w:pPr>
          </w:p>
        </w:tc>
        <w:tc>
          <w:tcPr>
            <w:tcW w:w="1020" w:type="dxa"/>
          </w:tcPr>
          <w:p w:rsidR="00230C7C" w:rsidRDefault="00230C7C" w:rsidP="00805559">
            <w:pPr>
              <w:rPr>
                <w:lang w:val="en-US"/>
              </w:rPr>
            </w:pPr>
          </w:p>
        </w:tc>
        <w:tc>
          <w:tcPr>
            <w:tcW w:w="1035"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35" w:type="dxa"/>
          </w:tcPr>
          <w:p w:rsidR="00230C7C" w:rsidRDefault="00230C7C" w:rsidP="00805559">
            <w:pPr>
              <w:rPr>
                <w:lang w:val="en-US"/>
              </w:rPr>
            </w:pPr>
          </w:p>
        </w:tc>
        <w:tc>
          <w:tcPr>
            <w:tcW w:w="465" w:type="dxa"/>
          </w:tcPr>
          <w:p w:rsidR="00230C7C" w:rsidRDefault="00230C7C" w:rsidP="00805559">
            <w:pPr>
              <w:rPr>
                <w:lang w:val="en-US"/>
              </w:rPr>
            </w:pPr>
          </w:p>
        </w:tc>
        <w:tc>
          <w:tcPr>
            <w:tcW w:w="390" w:type="dxa"/>
          </w:tcPr>
          <w:p w:rsidR="00230C7C" w:rsidRDefault="00230C7C" w:rsidP="00805559">
            <w:pPr>
              <w:rPr>
                <w:lang w:val="en-US"/>
              </w:rPr>
            </w:pPr>
          </w:p>
        </w:tc>
        <w:tc>
          <w:tcPr>
            <w:tcW w:w="438" w:type="dxa"/>
          </w:tcPr>
          <w:p w:rsidR="00230C7C" w:rsidRDefault="00230C7C" w:rsidP="00805559">
            <w:pPr>
              <w:rPr>
                <w:lang w:val="en-US"/>
              </w:rPr>
            </w:pPr>
          </w:p>
        </w:tc>
        <w:tc>
          <w:tcPr>
            <w:tcW w:w="1171" w:type="dxa"/>
          </w:tcPr>
          <w:p w:rsidR="00230C7C" w:rsidRDefault="00230C7C" w:rsidP="00805559">
            <w:pPr>
              <w:rPr>
                <w:lang w:val="en-US"/>
              </w:rPr>
            </w:pPr>
          </w:p>
        </w:tc>
        <w:tc>
          <w:tcPr>
            <w:tcW w:w="714" w:type="dxa"/>
          </w:tcPr>
          <w:p w:rsidR="00230C7C" w:rsidRDefault="00230C7C" w:rsidP="00805559">
            <w:pPr>
              <w:rPr>
                <w:lang w:val="en-US"/>
              </w:rPr>
            </w:pPr>
          </w:p>
        </w:tc>
        <w:tc>
          <w:tcPr>
            <w:tcW w:w="413" w:type="dxa"/>
          </w:tcPr>
          <w:p w:rsidR="00230C7C" w:rsidRDefault="00230C7C" w:rsidP="00805559">
            <w:pPr>
              <w:rPr>
                <w:lang w:val="en-US"/>
              </w:rPr>
            </w:pPr>
          </w:p>
        </w:tc>
        <w:tc>
          <w:tcPr>
            <w:tcW w:w="563" w:type="dxa"/>
          </w:tcPr>
          <w:p w:rsidR="00230C7C" w:rsidRDefault="00230C7C" w:rsidP="00805559">
            <w:pPr>
              <w:rPr>
                <w:lang w:val="en-US"/>
              </w:rPr>
            </w:pPr>
          </w:p>
        </w:tc>
        <w:tc>
          <w:tcPr>
            <w:tcW w:w="626" w:type="dxa"/>
          </w:tcPr>
          <w:p w:rsidR="00230C7C" w:rsidRDefault="00230C7C" w:rsidP="00805559">
            <w:pPr>
              <w:rPr>
                <w:lang w:val="en-US"/>
              </w:rPr>
            </w:pPr>
          </w:p>
        </w:tc>
        <w:tc>
          <w:tcPr>
            <w:tcW w:w="789" w:type="dxa"/>
          </w:tcPr>
          <w:p w:rsidR="00230C7C" w:rsidRDefault="00230C7C" w:rsidP="00805559">
            <w:pPr>
              <w:rPr>
                <w:lang w:val="en-US"/>
              </w:rPr>
            </w:pPr>
          </w:p>
        </w:tc>
        <w:tc>
          <w:tcPr>
            <w:tcW w:w="851" w:type="dxa"/>
          </w:tcPr>
          <w:p w:rsidR="00230C7C" w:rsidRDefault="00230C7C" w:rsidP="00805559">
            <w:pPr>
              <w:rPr>
                <w:lang w:val="en-US"/>
              </w:rPr>
            </w:pPr>
          </w:p>
        </w:tc>
        <w:tc>
          <w:tcPr>
            <w:tcW w:w="1979" w:type="dxa"/>
          </w:tcPr>
          <w:p w:rsidR="00230C7C" w:rsidRDefault="00230C7C" w:rsidP="00805559">
            <w:pPr>
              <w:rPr>
                <w:lang w:val="en-US"/>
              </w:rPr>
            </w:pPr>
          </w:p>
        </w:tc>
        <w:tc>
          <w:tcPr>
            <w:tcW w:w="864" w:type="dxa"/>
          </w:tcPr>
          <w:p w:rsidR="00230C7C" w:rsidRDefault="00230C7C" w:rsidP="00805559">
            <w:pPr>
              <w:rPr>
                <w:lang w:val="en-US"/>
              </w:rPr>
            </w:pPr>
          </w:p>
        </w:tc>
        <w:tc>
          <w:tcPr>
            <w:tcW w:w="488" w:type="dxa"/>
            <w:gridSpan w:val="2"/>
          </w:tcPr>
          <w:p w:rsidR="00230C7C" w:rsidRDefault="00230C7C" w:rsidP="00805559">
            <w:pPr>
              <w:rPr>
                <w:lang w:val="en-US"/>
              </w:rPr>
            </w:pPr>
          </w:p>
        </w:tc>
        <w:tc>
          <w:tcPr>
            <w:tcW w:w="1890" w:type="dxa"/>
            <w:gridSpan w:val="2"/>
          </w:tcPr>
          <w:p w:rsidR="00230C7C" w:rsidRDefault="00230C7C" w:rsidP="00805559">
            <w:pPr>
              <w:rPr>
                <w:lang w:val="en-US"/>
              </w:rPr>
            </w:pPr>
          </w:p>
        </w:tc>
      </w:tr>
      <w:tr w:rsidR="00230C7C" w:rsidTr="00805559">
        <w:trPr>
          <w:trHeight w:val="450"/>
        </w:trPr>
        <w:tc>
          <w:tcPr>
            <w:tcW w:w="354" w:type="dxa"/>
          </w:tcPr>
          <w:p w:rsidR="00230C7C" w:rsidRDefault="00230C7C" w:rsidP="00805559">
            <w:pPr>
              <w:rPr>
                <w:lang w:val="en-US"/>
              </w:rPr>
            </w:pPr>
          </w:p>
        </w:tc>
        <w:tc>
          <w:tcPr>
            <w:tcW w:w="1020" w:type="dxa"/>
          </w:tcPr>
          <w:p w:rsidR="00230C7C" w:rsidRDefault="00230C7C" w:rsidP="00805559">
            <w:pPr>
              <w:rPr>
                <w:lang w:val="en-US"/>
              </w:rPr>
            </w:pPr>
          </w:p>
        </w:tc>
        <w:tc>
          <w:tcPr>
            <w:tcW w:w="1035"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35" w:type="dxa"/>
          </w:tcPr>
          <w:p w:rsidR="00230C7C" w:rsidRDefault="00230C7C" w:rsidP="00805559">
            <w:pPr>
              <w:rPr>
                <w:lang w:val="en-US"/>
              </w:rPr>
            </w:pPr>
          </w:p>
        </w:tc>
        <w:tc>
          <w:tcPr>
            <w:tcW w:w="465" w:type="dxa"/>
          </w:tcPr>
          <w:p w:rsidR="00230C7C" w:rsidRDefault="00230C7C" w:rsidP="00805559">
            <w:pPr>
              <w:rPr>
                <w:lang w:val="en-US"/>
              </w:rPr>
            </w:pPr>
          </w:p>
        </w:tc>
        <w:tc>
          <w:tcPr>
            <w:tcW w:w="390" w:type="dxa"/>
          </w:tcPr>
          <w:p w:rsidR="00230C7C" w:rsidRDefault="00230C7C" w:rsidP="00805559">
            <w:pPr>
              <w:rPr>
                <w:lang w:val="en-US"/>
              </w:rPr>
            </w:pPr>
          </w:p>
        </w:tc>
        <w:tc>
          <w:tcPr>
            <w:tcW w:w="438" w:type="dxa"/>
          </w:tcPr>
          <w:p w:rsidR="00230C7C" w:rsidRDefault="00230C7C" w:rsidP="00805559">
            <w:pPr>
              <w:rPr>
                <w:lang w:val="en-US"/>
              </w:rPr>
            </w:pPr>
          </w:p>
        </w:tc>
        <w:tc>
          <w:tcPr>
            <w:tcW w:w="1171" w:type="dxa"/>
          </w:tcPr>
          <w:p w:rsidR="00230C7C" w:rsidRDefault="00230C7C" w:rsidP="00805559">
            <w:pPr>
              <w:rPr>
                <w:lang w:val="en-US"/>
              </w:rPr>
            </w:pPr>
          </w:p>
        </w:tc>
        <w:tc>
          <w:tcPr>
            <w:tcW w:w="714" w:type="dxa"/>
          </w:tcPr>
          <w:p w:rsidR="00230C7C" w:rsidRDefault="00230C7C" w:rsidP="00805559">
            <w:pPr>
              <w:rPr>
                <w:lang w:val="en-US"/>
              </w:rPr>
            </w:pPr>
          </w:p>
        </w:tc>
        <w:tc>
          <w:tcPr>
            <w:tcW w:w="413" w:type="dxa"/>
          </w:tcPr>
          <w:p w:rsidR="00230C7C" w:rsidRDefault="00230C7C" w:rsidP="00805559">
            <w:pPr>
              <w:rPr>
                <w:lang w:val="en-US"/>
              </w:rPr>
            </w:pPr>
          </w:p>
        </w:tc>
        <w:tc>
          <w:tcPr>
            <w:tcW w:w="563" w:type="dxa"/>
          </w:tcPr>
          <w:p w:rsidR="00230C7C" w:rsidRDefault="00230C7C" w:rsidP="00805559">
            <w:pPr>
              <w:rPr>
                <w:lang w:val="en-US"/>
              </w:rPr>
            </w:pPr>
          </w:p>
        </w:tc>
        <w:tc>
          <w:tcPr>
            <w:tcW w:w="626" w:type="dxa"/>
          </w:tcPr>
          <w:p w:rsidR="00230C7C" w:rsidRDefault="00230C7C" w:rsidP="00805559">
            <w:pPr>
              <w:rPr>
                <w:lang w:val="en-US"/>
              </w:rPr>
            </w:pPr>
          </w:p>
        </w:tc>
        <w:tc>
          <w:tcPr>
            <w:tcW w:w="789" w:type="dxa"/>
          </w:tcPr>
          <w:p w:rsidR="00230C7C" w:rsidRDefault="00230C7C" w:rsidP="00805559">
            <w:pPr>
              <w:rPr>
                <w:lang w:val="en-US"/>
              </w:rPr>
            </w:pPr>
          </w:p>
        </w:tc>
        <w:tc>
          <w:tcPr>
            <w:tcW w:w="851" w:type="dxa"/>
          </w:tcPr>
          <w:p w:rsidR="00230C7C" w:rsidRDefault="00230C7C" w:rsidP="00805559">
            <w:pPr>
              <w:rPr>
                <w:lang w:val="en-US"/>
              </w:rPr>
            </w:pPr>
          </w:p>
        </w:tc>
        <w:tc>
          <w:tcPr>
            <w:tcW w:w="1979" w:type="dxa"/>
          </w:tcPr>
          <w:p w:rsidR="00230C7C" w:rsidRDefault="00230C7C" w:rsidP="00805559">
            <w:pPr>
              <w:rPr>
                <w:lang w:val="en-US"/>
              </w:rPr>
            </w:pPr>
          </w:p>
        </w:tc>
        <w:tc>
          <w:tcPr>
            <w:tcW w:w="864" w:type="dxa"/>
          </w:tcPr>
          <w:p w:rsidR="00230C7C" w:rsidRDefault="00230C7C" w:rsidP="00805559">
            <w:pPr>
              <w:rPr>
                <w:lang w:val="en-US"/>
              </w:rPr>
            </w:pPr>
          </w:p>
        </w:tc>
        <w:tc>
          <w:tcPr>
            <w:tcW w:w="488" w:type="dxa"/>
            <w:gridSpan w:val="2"/>
          </w:tcPr>
          <w:p w:rsidR="00230C7C" w:rsidRDefault="00230C7C" w:rsidP="00805559">
            <w:pPr>
              <w:rPr>
                <w:lang w:val="en-US"/>
              </w:rPr>
            </w:pPr>
          </w:p>
        </w:tc>
        <w:tc>
          <w:tcPr>
            <w:tcW w:w="1890" w:type="dxa"/>
            <w:gridSpan w:val="2"/>
          </w:tcPr>
          <w:p w:rsidR="00230C7C" w:rsidRDefault="00230C7C" w:rsidP="00805559">
            <w:pPr>
              <w:rPr>
                <w:lang w:val="en-US"/>
              </w:rPr>
            </w:pPr>
          </w:p>
        </w:tc>
      </w:tr>
      <w:tr w:rsidR="00230C7C" w:rsidTr="00805559">
        <w:trPr>
          <w:trHeight w:val="525"/>
        </w:trPr>
        <w:tc>
          <w:tcPr>
            <w:tcW w:w="354" w:type="dxa"/>
          </w:tcPr>
          <w:p w:rsidR="00230C7C" w:rsidRDefault="00230C7C" w:rsidP="00805559">
            <w:pPr>
              <w:rPr>
                <w:lang w:val="en-US"/>
              </w:rPr>
            </w:pPr>
          </w:p>
        </w:tc>
        <w:tc>
          <w:tcPr>
            <w:tcW w:w="1020" w:type="dxa"/>
          </w:tcPr>
          <w:p w:rsidR="00230C7C" w:rsidRDefault="00230C7C" w:rsidP="00805559">
            <w:pPr>
              <w:rPr>
                <w:lang w:val="en-US"/>
              </w:rPr>
            </w:pPr>
          </w:p>
        </w:tc>
        <w:tc>
          <w:tcPr>
            <w:tcW w:w="1035"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35" w:type="dxa"/>
          </w:tcPr>
          <w:p w:rsidR="00230C7C" w:rsidRDefault="00230C7C" w:rsidP="00805559">
            <w:pPr>
              <w:rPr>
                <w:lang w:val="en-US"/>
              </w:rPr>
            </w:pPr>
          </w:p>
        </w:tc>
        <w:tc>
          <w:tcPr>
            <w:tcW w:w="465" w:type="dxa"/>
          </w:tcPr>
          <w:p w:rsidR="00230C7C" w:rsidRDefault="00230C7C" w:rsidP="00805559">
            <w:pPr>
              <w:rPr>
                <w:lang w:val="en-US"/>
              </w:rPr>
            </w:pPr>
          </w:p>
        </w:tc>
        <w:tc>
          <w:tcPr>
            <w:tcW w:w="390" w:type="dxa"/>
          </w:tcPr>
          <w:p w:rsidR="00230C7C" w:rsidRDefault="00230C7C" w:rsidP="00805559">
            <w:pPr>
              <w:rPr>
                <w:lang w:val="en-US"/>
              </w:rPr>
            </w:pPr>
          </w:p>
        </w:tc>
        <w:tc>
          <w:tcPr>
            <w:tcW w:w="438" w:type="dxa"/>
          </w:tcPr>
          <w:p w:rsidR="00230C7C" w:rsidRDefault="00230C7C" w:rsidP="00805559">
            <w:pPr>
              <w:rPr>
                <w:lang w:val="en-US"/>
              </w:rPr>
            </w:pPr>
          </w:p>
        </w:tc>
        <w:tc>
          <w:tcPr>
            <w:tcW w:w="1171" w:type="dxa"/>
          </w:tcPr>
          <w:p w:rsidR="00230C7C" w:rsidRDefault="00230C7C" w:rsidP="00805559">
            <w:pPr>
              <w:rPr>
                <w:lang w:val="en-US"/>
              </w:rPr>
            </w:pPr>
          </w:p>
        </w:tc>
        <w:tc>
          <w:tcPr>
            <w:tcW w:w="714" w:type="dxa"/>
          </w:tcPr>
          <w:p w:rsidR="00230C7C" w:rsidRDefault="00230C7C" w:rsidP="00805559">
            <w:pPr>
              <w:rPr>
                <w:lang w:val="en-US"/>
              </w:rPr>
            </w:pPr>
          </w:p>
        </w:tc>
        <w:tc>
          <w:tcPr>
            <w:tcW w:w="413" w:type="dxa"/>
          </w:tcPr>
          <w:p w:rsidR="00230C7C" w:rsidRDefault="00230C7C" w:rsidP="00805559">
            <w:pPr>
              <w:rPr>
                <w:lang w:val="en-US"/>
              </w:rPr>
            </w:pPr>
          </w:p>
        </w:tc>
        <w:tc>
          <w:tcPr>
            <w:tcW w:w="563" w:type="dxa"/>
          </w:tcPr>
          <w:p w:rsidR="00230C7C" w:rsidRDefault="00230C7C" w:rsidP="00805559">
            <w:pPr>
              <w:rPr>
                <w:lang w:val="en-US"/>
              </w:rPr>
            </w:pPr>
          </w:p>
        </w:tc>
        <w:tc>
          <w:tcPr>
            <w:tcW w:w="626" w:type="dxa"/>
          </w:tcPr>
          <w:p w:rsidR="00230C7C" w:rsidRDefault="00230C7C" w:rsidP="00805559">
            <w:pPr>
              <w:rPr>
                <w:lang w:val="en-US"/>
              </w:rPr>
            </w:pPr>
          </w:p>
        </w:tc>
        <w:tc>
          <w:tcPr>
            <w:tcW w:w="789" w:type="dxa"/>
          </w:tcPr>
          <w:p w:rsidR="00230C7C" w:rsidRDefault="00230C7C" w:rsidP="00805559">
            <w:pPr>
              <w:rPr>
                <w:lang w:val="en-US"/>
              </w:rPr>
            </w:pPr>
          </w:p>
        </w:tc>
        <w:tc>
          <w:tcPr>
            <w:tcW w:w="851" w:type="dxa"/>
          </w:tcPr>
          <w:p w:rsidR="00230C7C" w:rsidRDefault="00230C7C" w:rsidP="00805559">
            <w:pPr>
              <w:rPr>
                <w:lang w:val="en-US"/>
              </w:rPr>
            </w:pPr>
          </w:p>
        </w:tc>
        <w:tc>
          <w:tcPr>
            <w:tcW w:w="1979" w:type="dxa"/>
          </w:tcPr>
          <w:p w:rsidR="00230C7C" w:rsidRDefault="00230C7C" w:rsidP="00805559">
            <w:pPr>
              <w:rPr>
                <w:lang w:val="en-US"/>
              </w:rPr>
            </w:pPr>
          </w:p>
        </w:tc>
        <w:tc>
          <w:tcPr>
            <w:tcW w:w="864" w:type="dxa"/>
          </w:tcPr>
          <w:p w:rsidR="00230C7C" w:rsidRDefault="00230C7C" w:rsidP="00805559">
            <w:pPr>
              <w:rPr>
                <w:lang w:val="en-US"/>
              </w:rPr>
            </w:pPr>
          </w:p>
        </w:tc>
        <w:tc>
          <w:tcPr>
            <w:tcW w:w="488" w:type="dxa"/>
            <w:gridSpan w:val="2"/>
          </w:tcPr>
          <w:p w:rsidR="00230C7C" w:rsidRDefault="00230C7C" w:rsidP="00805559">
            <w:pPr>
              <w:rPr>
                <w:lang w:val="en-US"/>
              </w:rPr>
            </w:pPr>
          </w:p>
        </w:tc>
        <w:tc>
          <w:tcPr>
            <w:tcW w:w="1890" w:type="dxa"/>
            <w:gridSpan w:val="2"/>
          </w:tcPr>
          <w:p w:rsidR="00230C7C" w:rsidRDefault="00230C7C" w:rsidP="00805559">
            <w:pPr>
              <w:rPr>
                <w:lang w:val="en-US"/>
              </w:rPr>
            </w:pPr>
          </w:p>
        </w:tc>
      </w:tr>
      <w:tr w:rsidR="00230C7C" w:rsidTr="00805559">
        <w:trPr>
          <w:trHeight w:val="405"/>
        </w:trPr>
        <w:tc>
          <w:tcPr>
            <w:tcW w:w="354" w:type="dxa"/>
          </w:tcPr>
          <w:p w:rsidR="00230C7C" w:rsidRDefault="00230C7C" w:rsidP="00805559">
            <w:pPr>
              <w:rPr>
                <w:lang w:val="en-US"/>
              </w:rPr>
            </w:pPr>
          </w:p>
        </w:tc>
        <w:tc>
          <w:tcPr>
            <w:tcW w:w="1020" w:type="dxa"/>
          </w:tcPr>
          <w:p w:rsidR="00230C7C" w:rsidRDefault="00230C7C" w:rsidP="00805559">
            <w:pPr>
              <w:rPr>
                <w:lang w:val="en-US"/>
              </w:rPr>
            </w:pPr>
          </w:p>
        </w:tc>
        <w:tc>
          <w:tcPr>
            <w:tcW w:w="1035"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35" w:type="dxa"/>
          </w:tcPr>
          <w:p w:rsidR="00230C7C" w:rsidRDefault="00230C7C" w:rsidP="00805559">
            <w:pPr>
              <w:rPr>
                <w:lang w:val="en-US"/>
              </w:rPr>
            </w:pPr>
          </w:p>
        </w:tc>
        <w:tc>
          <w:tcPr>
            <w:tcW w:w="465" w:type="dxa"/>
          </w:tcPr>
          <w:p w:rsidR="00230C7C" w:rsidRDefault="00230C7C" w:rsidP="00805559">
            <w:pPr>
              <w:rPr>
                <w:lang w:val="en-US"/>
              </w:rPr>
            </w:pPr>
          </w:p>
        </w:tc>
        <w:tc>
          <w:tcPr>
            <w:tcW w:w="390" w:type="dxa"/>
          </w:tcPr>
          <w:p w:rsidR="00230C7C" w:rsidRDefault="00230C7C" w:rsidP="00805559">
            <w:pPr>
              <w:rPr>
                <w:lang w:val="en-US"/>
              </w:rPr>
            </w:pPr>
          </w:p>
        </w:tc>
        <w:tc>
          <w:tcPr>
            <w:tcW w:w="438" w:type="dxa"/>
          </w:tcPr>
          <w:p w:rsidR="00230C7C" w:rsidRDefault="00230C7C" w:rsidP="00805559">
            <w:pPr>
              <w:rPr>
                <w:lang w:val="en-US"/>
              </w:rPr>
            </w:pPr>
          </w:p>
        </w:tc>
        <w:tc>
          <w:tcPr>
            <w:tcW w:w="1171" w:type="dxa"/>
          </w:tcPr>
          <w:p w:rsidR="00230C7C" w:rsidRDefault="00230C7C" w:rsidP="00805559">
            <w:pPr>
              <w:rPr>
                <w:lang w:val="en-US"/>
              </w:rPr>
            </w:pPr>
          </w:p>
        </w:tc>
        <w:tc>
          <w:tcPr>
            <w:tcW w:w="714" w:type="dxa"/>
          </w:tcPr>
          <w:p w:rsidR="00230C7C" w:rsidRDefault="00230C7C" w:rsidP="00805559">
            <w:pPr>
              <w:rPr>
                <w:lang w:val="en-US"/>
              </w:rPr>
            </w:pPr>
          </w:p>
        </w:tc>
        <w:tc>
          <w:tcPr>
            <w:tcW w:w="413" w:type="dxa"/>
          </w:tcPr>
          <w:p w:rsidR="00230C7C" w:rsidRDefault="00230C7C" w:rsidP="00805559">
            <w:pPr>
              <w:rPr>
                <w:lang w:val="en-US"/>
              </w:rPr>
            </w:pPr>
          </w:p>
        </w:tc>
        <w:tc>
          <w:tcPr>
            <w:tcW w:w="563" w:type="dxa"/>
          </w:tcPr>
          <w:p w:rsidR="00230C7C" w:rsidRDefault="00230C7C" w:rsidP="00805559">
            <w:pPr>
              <w:rPr>
                <w:lang w:val="en-US"/>
              </w:rPr>
            </w:pPr>
          </w:p>
        </w:tc>
        <w:tc>
          <w:tcPr>
            <w:tcW w:w="626" w:type="dxa"/>
          </w:tcPr>
          <w:p w:rsidR="00230C7C" w:rsidRDefault="00230C7C" w:rsidP="00805559">
            <w:pPr>
              <w:rPr>
                <w:lang w:val="en-US"/>
              </w:rPr>
            </w:pPr>
          </w:p>
        </w:tc>
        <w:tc>
          <w:tcPr>
            <w:tcW w:w="789" w:type="dxa"/>
          </w:tcPr>
          <w:p w:rsidR="00230C7C" w:rsidRDefault="00230C7C" w:rsidP="00805559">
            <w:pPr>
              <w:rPr>
                <w:lang w:val="en-US"/>
              </w:rPr>
            </w:pPr>
          </w:p>
        </w:tc>
        <w:tc>
          <w:tcPr>
            <w:tcW w:w="851" w:type="dxa"/>
          </w:tcPr>
          <w:p w:rsidR="00230C7C" w:rsidRDefault="00230C7C" w:rsidP="00805559">
            <w:pPr>
              <w:rPr>
                <w:lang w:val="en-US"/>
              </w:rPr>
            </w:pPr>
          </w:p>
        </w:tc>
        <w:tc>
          <w:tcPr>
            <w:tcW w:w="1979" w:type="dxa"/>
          </w:tcPr>
          <w:p w:rsidR="00230C7C" w:rsidRDefault="00230C7C" w:rsidP="00805559">
            <w:pPr>
              <w:rPr>
                <w:lang w:val="en-US"/>
              </w:rPr>
            </w:pPr>
          </w:p>
        </w:tc>
        <w:tc>
          <w:tcPr>
            <w:tcW w:w="864" w:type="dxa"/>
          </w:tcPr>
          <w:p w:rsidR="00230C7C" w:rsidRDefault="00230C7C" w:rsidP="00805559">
            <w:pPr>
              <w:rPr>
                <w:lang w:val="en-US"/>
              </w:rPr>
            </w:pPr>
          </w:p>
        </w:tc>
        <w:tc>
          <w:tcPr>
            <w:tcW w:w="488" w:type="dxa"/>
            <w:gridSpan w:val="2"/>
          </w:tcPr>
          <w:p w:rsidR="00230C7C" w:rsidRDefault="00230C7C" w:rsidP="00805559">
            <w:pPr>
              <w:rPr>
                <w:lang w:val="en-US"/>
              </w:rPr>
            </w:pPr>
          </w:p>
        </w:tc>
        <w:tc>
          <w:tcPr>
            <w:tcW w:w="1890" w:type="dxa"/>
            <w:gridSpan w:val="2"/>
          </w:tcPr>
          <w:p w:rsidR="00230C7C" w:rsidRDefault="00230C7C" w:rsidP="00805559">
            <w:pPr>
              <w:rPr>
                <w:lang w:val="en-US"/>
              </w:rPr>
            </w:pPr>
          </w:p>
        </w:tc>
      </w:tr>
      <w:tr w:rsidR="00230C7C" w:rsidTr="00805559">
        <w:trPr>
          <w:trHeight w:val="405"/>
        </w:trPr>
        <w:tc>
          <w:tcPr>
            <w:tcW w:w="354" w:type="dxa"/>
          </w:tcPr>
          <w:p w:rsidR="00230C7C" w:rsidRDefault="00230C7C" w:rsidP="00805559">
            <w:pPr>
              <w:rPr>
                <w:lang w:val="en-US"/>
              </w:rPr>
            </w:pPr>
          </w:p>
        </w:tc>
        <w:tc>
          <w:tcPr>
            <w:tcW w:w="1020" w:type="dxa"/>
          </w:tcPr>
          <w:p w:rsidR="00230C7C" w:rsidRDefault="00230C7C" w:rsidP="00805559">
            <w:pPr>
              <w:rPr>
                <w:lang w:val="en-US"/>
              </w:rPr>
            </w:pPr>
          </w:p>
        </w:tc>
        <w:tc>
          <w:tcPr>
            <w:tcW w:w="1035"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35" w:type="dxa"/>
          </w:tcPr>
          <w:p w:rsidR="00230C7C" w:rsidRDefault="00230C7C" w:rsidP="00805559">
            <w:pPr>
              <w:rPr>
                <w:lang w:val="en-US"/>
              </w:rPr>
            </w:pPr>
          </w:p>
        </w:tc>
        <w:tc>
          <w:tcPr>
            <w:tcW w:w="465" w:type="dxa"/>
          </w:tcPr>
          <w:p w:rsidR="00230C7C" w:rsidRDefault="00230C7C" w:rsidP="00805559">
            <w:pPr>
              <w:rPr>
                <w:lang w:val="en-US"/>
              </w:rPr>
            </w:pPr>
          </w:p>
        </w:tc>
        <w:tc>
          <w:tcPr>
            <w:tcW w:w="390" w:type="dxa"/>
          </w:tcPr>
          <w:p w:rsidR="00230C7C" w:rsidRDefault="00230C7C" w:rsidP="00805559">
            <w:pPr>
              <w:rPr>
                <w:lang w:val="en-US"/>
              </w:rPr>
            </w:pPr>
          </w:p>
        </w:tc>
        <w:tc>
          <w:tcPr>
            <w:tcW w:w="438" w:type="dxa"/>
          </w:tcPr>
          <w:p w:rsidR="00230C7C" w:rsidRDefault="00230C7C" w:rsidP="00805559">
            <w:pPr>
              <w:rPr>
                <w:lang w:val="en-US"/>
              </w:rPr>
            </w:pPr>
          </w:p>
        </w:tc>
        <w:tc>
          <w:tcPr>
            <w:tcW w:w="1171" w:type="dxa"/>
          </w:tcPr>
          <w:p w:rsidR="00230C7C" w:rsidRDefault="00230C7C" w:rsidP="00805559">
            <w:pPr>
              <w:rPr>
                <w:lang w:val="en-US"/>
              </w:rPr>
            </w:pPr>
          </w:p>
        </w:tc>
        <w:tc>
          <w:tcPr>
            <w:tcW w:w="714" w:type="dxa"/>
          </w:tcPr>
          <w:p w:rsidR="00230C7C" w:rsidRDefault="00230C7C" w:rsidP="00805559">
            <w:pPr>
              <w:rPr>
                <w:lang w:val="en-US"/>
              </w:rPr>
            </w:pPr>
          </w:p>
        </w:tc>
        <w:tc>
          <w:tcPr>
            <w:tcW w:w="413" w:type="dxa"/>
          </w:tcPr>
          <w:p w:rsidR="00230C7C" w:rsidRDefault="00230C7C" w:rsidP="00805559">
            <w:pPr>
              <w:rPr>
                <w:lang w:val="en-US"/>
              </w:rPr>
            </w:pPr>
          </w:p>
        </w:tc>
        <w:tc>
          <w:tcPr>
            <w:tcW w:w="563" w:type="dxa"/>
          </w:tcPr>
          <w:p w:rsidR="00230C7C" w:rsidRDefault="00230C7C" w:rsidP="00805559">
            <w:pPr>
              <w:rPr>
                <w:lang w:val="en-US"/>
              </w:rPr>
            </w:pPr>
          </w:p>
        </w:tc>
        <w:tc>
          <w:tcPr>
            <w:tcW w:w="626" w:type="dxa"/>
          </w:tcPr>
          <w:p w:rsidR="00230C7C" w:rsidRDefault="00230C7C" w:rsidP="00805559">
            <w:pPr>
              <w:rPr>
                <w:lang w:val="en-US"/>
              </w:rPr>
            </w:pPr>
          </w:p>
        </w:tc>
        <w:tc>
          <w:tcPr>
            <w:tcW w:w="789" w:type="dxa"/>
          </w:tcPr>
          <w:p w:rsidR="00230C7C" w:rsidRDefault="00230C7C" w:rsidP="00805559">
            <w:pPr>
              <w:rPr>
                <w:lang w:val="en-US"/>
              </w:rPr>
            </w:pPr>
          </w:p>
        </w:tc>
        <w:tc>
          <w:tcPr>
            <w:tcW w:w="851" w:type="dxa"/>
          </w:tcPr>
          <w:p w:rsidR="00230C7C" w:rsidRDefault="00230C7C" w:rsidP="00805559">
            <w:pPr>
              <w:rPr>
                <w:lang w:val="en-US"/>
              </w:rPr>
            </w:pPr>
          </w:p>
        </w:tc>
        <w:tc>
          <w:tcPr>
            <w:tcW w:w="1979" w:type="dxa"/>
          </w:tcPr>
          <w:p w:rsidR="00230C7C" w:rsidRDefault="00230C7C" w:rsidP="00805559">
            <w:pPr>
              <w:rPr>
                <w:lang w:val="en-US"/>
              </w:rPr>
            </w:pPr>
          </w:p>
        </w:tc>
        <w:tc>
          <w:tcPr>
            <w:tcW w:w="864" w:type="dxa"/>
          </w:tcPr>
          <w:p w:rsidR="00230C7C" w:rsidRDefault="00230C7C" w:rsidP="00805559">
            <w:pPr>
              <w:rPr>
                <w:lang w:val="en-US"/>
              </w:rPr>
            </w:pPr>
          </w:p>
        </w:tc>
        <w:tc>
          <w:tcPr>
            <w:tcW w:w="488" w:type="dxa"/>
            <w:gridSpan w:val="2"/>
          </w:tcPr>
          <w:p w:rsidR="00230C7C" w:rsidRDefault="00230C7C" w:rsidP="00805559">
            <w:pPr>
              <w:rPr>
                <w:lang w:val="en-US"/>
              </w:rPr>
            </w:pPr>
          </w:p>
        </w:tc>
        <w:tc>
          <w:tcPr>
            <w:tcW w:w="1890" w:type="dxa"/>
            <w:gridSpan w:val="2"/>
          </w:tcPr>
          <w:p w:rsidR="00230C7C" w:rsidRDefault="00230C7C" w:rsidP="00805559">
            <w:pPr>
              <w:rPr>
                <w:lang w:val="en-US"/>
              </w:rPr>
            </w:pPr>
          </w:p>
        </w:tc>
      </w:tr>
      <w:tr w:rsidR="00230C7C" w:rsidTr="00805559">
        <w:trPr>
          <w:trHeight w:val="420"/>
        </w:trPr>
        <w:tc>
          <w:tcPr>
            <w:tcW w:w="354" w:type="dxa"/>
          </w:tcPr>
          <w:p w:rsidR="00230C7C" w:rsidRDefault="00230C7C" w:rsidP="00805559">
            <w:pPr>
              <w:rPr>
                <w:lang w:val="en-US"/>
              </w:rPr>
            </w:pPr>
          </w:p>
        </w:tc>
        <w:tc>
          <w:tcPr>
            <w:tcW w:w="1020" w:type="dxa"/>
          </w:tcPr>
          <w:p w:rsidR="00230C7C" w:rsidRDefault="00230C7C" w:rsidP="00805559">
            <w:pPr>
              <w:rPr>
                <w:lang w:val="en-US"/>
              </w:rPr>
            </w:pPr>
          </w:p>
        </w:tc>
        <w:tc>
          <w:tcPr>
            <w:tcW w:w="1035"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35" w:type="dxa"/>
          </w:tcPr>
          <w:p w:rsidR="00230C7C" w:rsidRDefault="00230C7C" w:rsidP="00805559">
            <w:pPr>
              <w:rPr>
                <w:lang w:val="en-US"/>
              </w:rPr>
            </w:pPr>
          </w:p>
        </w:tc>
        <w:tc>
          <w:tcPr>
            <w:tcW w:w="465" w:type="dxa"/>
          </w:tcPr>
          <w:p w:rsidR="00230C7C" w:rsidRDefault="00230C7C" w:rsidP="00805559">
            <w:pPr>
              <w:rPr>
                <w:lang w:val="en-US"/>
              </w:rPr>
            </w:pPr>
          </w:p>
        </w:tc>
        <w:tc>
          <w:tcPr>
            <w:tcW w:w="390" w:type="dxa"/>
          </w:tcPr>
          <w:p w:rsidR="00230C7C" w:rsidRDefault="00230C7C" w:rsidP="00805559">
            <w:pPr>
              <w:rPr>
                <w:lang w:val="en-US"/>
              </w:rPr>
            </w:pPr>
          </w:p>
        </w:tc>
        <w:tc>
          <w:tcPr>
            <w:tcW w:w="438" w:type="dxa"/>
          </w:tcPr>
          <w:p w:rsidR="00230C7C" w:rsidRDefault="00230C7C" w:rsidP="00805559">
            <w:pPr>
              <w:rPr>
                <w:lang w:val="en-US"/>
              </w:rPr>
            </w:pPr>
          </w:p>
        </w:tc>
        <w:tc>
          <w:tcPr>
            <w:tcW w:w="1171" w:type="dxa"/>
          </w:tcPr>
          <w:p w:rsidR="00230C7C" w:rsidRDefault="00230C7C" w:rsidP="00805559">
            <w:pPr>
              <w:rPr>
                <w:lang w:val="en-US"/>
              </w:rPr>
            </w:pPr>
          </w:p>
        </w:tc>
        <w:tc>
          <w:tcPr>
            <w:tcW w:w="714" w:type="dxa"/>
          </w:tcPr>
          <w:p w:rsidR="00230C7C" w:rsidRDefault="00230C7C" w:rsidP="00805559">
            <w:pPr>
              <w:rPr>
                <w:lang w:val="en-US"/>
              </w:rPr>
            </w:pPr>
          </w:p>
        </w:tc>
        <w:tc>
          <w:tcPr>
            <w:tcW w:w="413" w:type="dxa"/>
          </w:tcPr>
          <w:p w:rsidR="00230C7C" w:rsidRDefault="00230C7C" w:rsidP="00805559">
            <w:pPr>
              <w:rPr>
                <w:lang w:val="en-US"/>
              </w:rPr>
            </w:pPr>
          </w:p>
        </w:tc>
        <w:tc>
          <w:tcPr>
            <w:tcW w:w="563" w:type="dxa"/>
          </w:tcPr>
          <w:p w:rsidR="00230C7C" w:rsidRDefault="00230C7C" w:rsidP="00805559">
            <w:pPr>
              <w:rPr>
                <w:lang w:val="en-US"/>
              </w:rPr>
            </w:pPr>
          </w:p>
        </w:tc>
        <w:tc>
          <w:tcPr>
            <w:tcW w:w="626" w:type="dxa"/>
          </w:tcPr>
          <w:p w:rsidR="00230C7C" w:rsidRDefault="00230C7C" w:rsidP="00805559">
            <w:pPr>
              <w:rPr>
                <w:lang w:val="en-US"/>
              </w:rPr>
            </w:pPr>
          </w:p>
        </w:tc>
        <w:tc>
          <w:tcPr>
            <w:tcW w:w="789" w:type="dxa"/>
          </w:tcPr>
          <w:p w:rsidR="00230C7C" w:rsidRDefault="00230C7C" w:rsidP="00805559">
            <w:pPr>
              <w:rPr>
                <w:lang w:val="en-US"/>
              </w:rPr>
            </w:pPr>
          </w:p>
        </w:tc>
        <w:tc>
          <w:tcPr>
            <w:tcW w:w="851" w:type="dxa"/>
          </w:tcPr>
          <w:p w:rsidR="00230C7C" w:rsidRDefault="00230C7C" w:rsidP="00805559">
            <w:pPr>
              <w:rPr>
                <w:lang w:val="en-US"/>
              </w:rPr>
            </w:pPr>
          </w:p>
        </w:tc>
        <w:tc>
          <w:tcPr>
            <w:tcW w:w="1979" w:type="dxa"/>
          </w:tcPr>
          <w:p w:rsidR="00230C7C" w:rsidRDefault="00230C7C" w:rsidP="00805559">
            <w:pPr>
              <w:rPr>
                <w:lang w:val="en-US"/>
              </w:rPr>
            </w:pPr>
          </w:p>
        </w:tc>
        <w:tc>
          <w:tcPr>
            <w:tcW w:w="864" w:type="dxa"/>
          </w:tcPr>
          <w:p w:rsidR="00230C7C" w:rsidRDefault="00230C7C" w:rsidP="00805559">
            <w:pPr>
              <w:rPr>
                <w:lang w:val="en-US"/>
              </w:rPr>
            </w:pPr>
          </w:p>
        </w:tc>
        <w:tc>
          <w:tcPr>
            <w:tcW w:w="488" w:type="dxa"/>
            <w:gridSpan w:val="2"/>
          </w:tcPr>
          <w:p w:rsidR="00230C7C" w:rsidRDefault="00230C7C" w:rsidP="00805559">
            <w:pPr>
              <w:rPr>
                <w:lang w:val="en-US"/>
              </w:rPr>
            </w:pPr>
          </w:p>
        </w:tc>
        <w:tc>
          <w:tcPr>
            <w:tcW w:w="1890" w:type="dxa"/>
            <w:gridSpan w:val="2"/>
          </w:tcPr>
          <w:p w:rsidR="00230C7C" w:rsidRDefault="00230C7C" w:rsidP="00805559">
            <w:pPr>
              <w:rPr>
                <w:lang w:val="en-US"/>
              </w:rPr>
            </w:pPr>
          </w:p>
        </w:tc>
      </w:tr>
      <w:tr w:rsidR="00230C7C" w:rsidTr="00805559">
        <w:trPr>
          <w:trHeight w:val="525"/>
        </w:trPr>
        <w:tc>
          <w:tcPr>
            <w:tcW w:w="354" w:type="dxa"/>
          </w:tcPr>
          <w:p w:rsidR="00230C7C" w:rsidRDefault="00230C7C" w:rsidP="00805559">
            <w:pPr>
              <w:rPr>
                <w:lang w:val="en-US"/>
              </w:rPr>
            </w:pPr>
          </w:p>
        </w:tc>
        <w:tc>
          <w:tcPr>
            <w:tcW w:w="1020" w:type="dxa"/>
          </w:tcPr>
          <w:p w:rsidR="00230C7C" w:rsidRDefault="00230C7C" w:rsidP="00805559">
            <w:pPr>
              <w:rPr>
                <w:lang w:val="en-US"/>
              </w:rPr>
            </w:pPr>
          </w:p>
        </w:tc>
        <w:tc>
          <w:tcPr>
            <w:tcW w:w="1035"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35" w:type="dxa"/>
          </w:tcPr>
          <w:p w:rsidR="00230C7C" w:rsidRDefault="00230C7C" w:rsidP="00805559">
            <w:pPr>
              <w:rPr>
                <w:lang w:val="en-US"/>
              </w:rPr>
            </w:pPr>
          </w:p>
        </w:tc>
        <w:tc>
          <w:tcPr>
            <w:tcW w:w="465" w:type="dxa"/>
          </w:tcPr>
          <w:p w:rsidR="00230C7C" w:rsidRDefault="00230C7C" w:rsidP="00805559">
            <w:pPr>
              <w:rPr>
                <w:lang w:val="en-US"/>
              </w:rPr>
            </w:pPr>
          </w:p>
        </w:tc>
        <w:tc>
          <w:tcPr>
            <w:tcW w:w="390" w:type="dxa"/>
          </w:tcPr>
          <w:p w:rsidR="00230C7C" w:rsidRDefault="00230C7C" w:rsidP="00805559">
            <w:pPr>
              <w:rPr>
                <w:lang w:val="en-US"/>
              </w:rPr>
            </w:pPr>
          </w:p>
        </w:tc>
        <w:tc>
          <w:tcPr>
            <w:tcW w:w="438" w:type="dxa"/>
          </w:tcPr>
          <w:p w:rsidR="00230C7C" w:rsidRDefault="00230C7C" w:rsidP="00805559">
            <w:pPr>
              <w:rPr>
                <w:lang w:val="en-US"/>
              </w:rPr>
            </w:pPr>
          </w:p>
        </w:tc>
        <w:tc>
          <w:tcPr>
            <w:tcW w:w="1171" w:type="dxa"/>
          </w:tcPr>
          <w:p w:rsidR="00230C7C" w:rsidRDefault="00230C7C" w:rsidP="00805559">
            <w:pPr>
              <w:rPr>
                <w:lang w:val="en-US"/>
              </w:rPr>
            </w:pPr>
          </w:p>
        </w:tc>
        <w:tc>
          <w:tcPr>
            <w:tcW w:w="714" w:type="dxa"/>
          </w:tcPr>
          <w:p w:rsidR="00230C7C" w:rsidRDefault="00230C7C" w:rsidP="00805559">
            <w:pPr>
              <w:rPr>
                <w:lang w:val="en-US"/>
              </w:rPr>
            </w:pPr>
          </w:p>
        </w:tc>
        <w:tc>
          <w:tcPr>
            <w:tcW w:w="413" w:type="dxa"/>
          </w:tcPr>
          <w:p w:rsidR="00230C7C" w:rsidRDefault="00230C7C" w:rsidP="00805559">
            <w:pPr>
              <w:rPr>
                <w:lang w:val="en-US"/>
              </w:rPr>
            </w:pPr>
          </w:p>
        </w:tc>
        <w:tc>
          <w:tcPr>
            <w:tcW w:w="563" w:type="dxa"/>
          </w:tcPr>
          <w:p w:rsidR="00230C7C" w:rsidRDefault="00230C7C" w:rsidP="00805559">
            <w:pPr>
              <w:rPr>
                <w:lang w:val="en-US"/>
              </w:rPr>
            </w:pPr>
          </w:p>
        </w:tc>
        <w:tc>
          <w:tcPr>
            <w:tcW w:w="626" w:type="dxa"/>
          </w:tcPr>
          <w:p w:rsidR="00230C7C" w:rsidRDefault="00230C7C" w:rsidP="00805559">
            <w:pPr>
              <w:rPr>
                <w:lang w:val="en-US"/>
              </w:rPr>
            </w:pPr>
          </w:p>
        </w:tc>
        <w:tc>
          <w:tcPr>
            <w:tcW w:w="789" w:type="dxa"/>
          </w:tcPr>
          <w:p w:rsidR="00230C7C" w:rsidRDefault="00230C7C" w:rsidP="00805559">
            <w:pPr>
              <w:rPr>
                <w:lang w:val="en-US"/>
              </w:rPr>
            </w:pPr>
          </w:p>
        </w:tc>
        <w:tc>
          <w:tcPr>
            <w:tcW w:w="851" w:type="dxa"/>
          </w:tcPr>
          <w:p w:rsidR="00230C7C" w:rsidRDefault="00230C7C" w:rsidP="00805559">
            <w:pPr>
              <w:rPr>
                <w:lang w:val="en-US"/>
              </w:rPr>
            </w:pPr>
          </w:p>
        </w:tc>
        <w:tc>
          <w:tcPr>
            <w:tcW w:w="1979" w:type="dxa"/>
          </w:tcPr>
          <w:p w:rsidR="00230C7C" w:rsidRDefault="00230C7C" w:rsidP="00805559">
            <w:pPr>
              <w:rPr>
                <w:lang w:val="en-US"/>
              </w:rPr>
            </w:pPr>
          </w:p>
        </w:tc>
        <w:tc>
          <w:tcPr>
            <w:tcW w:w="864" w:type="dxa"/>
          </w:tcPr>
          <w:p w:rsidR="00230C7C" w:rsidRDefault="00230C7C" w:rsidP="00805559">
            <w:pPr>
              <w:rPr>
                <w:lang w:val="en-US"/>
              </w:rPr>
            </w:pPr>
          </w:p>
        </w:tc>
        <w:tc>
          <w:tcPr>
            <w:tcW w:w="488" w:type="dxa"/>
            <w:gridSpan w:val="2"/>
          </w:tcPr>
          <w:p w:rsidR="00230C7C" w:rsidRDefault="00230C7C" w:rsidP="00805559">
            <w:pPr>
              <w:rPr>
                <w:lang w:val="en-US"/>
              </w:rPr>
            </w:pPr>
          </w:p>
        </w:tc>
        <w:tc>
          <w:tcPr>
            <w:tcW w:w="1890" w:type="dxa"/>
            <w:gridSpan w:val="2"/>
          </w:tcPr>
          <w:p w:rsidR="00230C7C" w:rsidRDefault="00230C7C" w:rsidP="00805559">
            <w:pPr>
              <w:rPr>
                <w:lang w:val="en-US"/>
              </w:rPr>
            </w:pPr>
          </w:p>
        </w:tc>
      </w:tr>
      <w:tr w:rsidR="00230C7C" w:rsidTr="00805559">
        <w:trPr>
          <w:trHeight w:val="510"/>
        </w:trPr>
        <w:tc>
          <w:tcPr>
            <w:tcW w:w="354" w:type="dxa"/>
          </w:tcPr>
          <w:p w:rsidR="00230C7C" w:rsidRDefault="00230C7C" w:rsidP="00805559">
            <w:pPr>
              <w:rPr>
                <w:lang w:val="en-US"/>
              </w:rPr>
            </w:pPr>
          </w:p>
        </w:tc>
        <w:tc>
          <w:tcPr>
            <w:tcW w:w="1020" w:type="dxa"/>
          </w:tcPr>
          <w:p w:rsidR="00230C7C" w:rsidRDefault="00230C7C" w:rsidP="00805559">
            <w:pPr>
              <w:rPr>
                <w:lang w:val="en-US"/>
              </w:rPr>
            </w:pPr>
          </w:p>
        </w:tc>
        <w:tc>
          <w:tcPr>
            <w:tcW w:w="1035"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35" w:type="dxa"/>
          </w:tcPr>
          <w:p w:rsidR="00230C7C" w:rsidRDefault="00230C7C" w:rsidP="00805559">
            <w:pPr>
              <w:rPr>
                <w:lang w:val="en-US"/>
              </w:rPr>
            </w:pPr>
          </w:p>
        </w:tc>
        <w:tc>
          <w:tcPr>
            <w:tcW w:w="465" w:type="dxa"/>
          </w:tcPr>
          <w:p w:rsidR="00230C7C" w:rsidRDefault="00230C7C" w:rsidP="00805559">
            <w:pPr>
              <w:rPr>
                <w:lang w:val="en-US"/>
              </w:rPr>
            </w:pPr>
          </w:p>
        </w:tc>
        <w:tc>
          <w:tcPr>
            <w:tcW w:w="390" w:type="dxa"/>
          </w:tcPr>
          <w:p w:rsidR="00230C7C" w:rsidRDefault="00230C7C" w:rsidP="00805559">
            <w:pPr>
              <w:rPr>
                <w:lang w:val="en-US"/>
              </w:rPr>
            </w:pPr>
          </w:p>
        </w:tc>
        <w:tc>
          <w:tcPr>
            <w:tcW w:w="438" w:type="dxa"/>
          </w:tcPr>
          <w:p w:rsidR="00230C7C" w:rsidRDefault="00230C7C" w:rsidP="00805559">
            <w:pPr>
              <w:rPr>
                <w:lang w:val="en-US"/>
              </w:rPr>
            </w:pPr>
          </w:p>
        </w:tc>
        <w:tc>
          <w:tcPr>
            <w:tcW w:w="1171" w:type="dxa"/>
          </w:tcPr>
          <w:p w:rsidR="00230C7C" w:rsidRDefault="00230C7C" w:rsidP="00805559">
            <w:pPr>
              <w:rPr>
                <w:lang w:val="en-US"/>
              </w:rPr>
            </w:pPr>
          </w:p>
        </w:tc>
        <w:tc>
          <w:tcPr>
            <w:tcW w:w="714" w:type="dxa"/>
          </w:tcPr>
          <w:p w:rsidR="00230C7C" w:rsidRDefault="00230C7C" w:rsidP="00805559">
            <w:pPr>
              <w:rPr>
                <w:lang w:val="en-US"/>
              </w:rPr>
            </w:pPr>
          </w:p>
        </w:tc>
        <w:tc>
          <w:tcPr>
            <w:tcW w:w="413" w:type="dxa"/>
          </w:tcPr>
          <w:p w:rsidR="00230C7C" w:rsidRDefault="00230C7C" w:rsidP="00805559">
            <w:pPr>
              <w:rPr>
                <w:lang w:val="en-US"/>
              </w:rPr>
            </w:pPr>
          </w:p>
        </w:tc>
        <w:tc>
          <w:tcPr>
            <w:tcW w:w="563" w:type="dxa"/>
          </w:tcPr>
          <w:p w:rsidR="00230C7C" w:rsidRDefault="00230C7C" w:rsidP="00805559">
            <w:pPr>
              <w:rPr>
                <w:lang w:val="en-US"/>
              </w:rPr>
            </w:pPr>
          </w:p>
        </w:tc>
        <w:tc>
          <w:tcPr>
            <w:tcW w:w="626" w:type="dxa"/>
          </w:tcPr>
          <w:p w:rsidR="00230C7C" w:rsidRDefault="00230C7C" w:rsidP="00805559">
            <w:pPr>
              <w:rPr>
                <w:lang w:val="en-US"/>
              </w:rPr>
            </w:pPr>
          </w:p>
        </w:tc>
        <w:tc>
          <w:tcPr>
            <w:tcW w:w="789" w:type="dxa"/>
          </w:tcPr>
          <w:p w:rsidR="00230C7C" w:rsidRDefault="00230C7C" w:rsidP="00805559">
            <w:pPr>
              <w:rPr>
                <w:lang w:val="en-US"/>
              </w:rPr>
            </w:pPr>
          </w:p>
        </w:tc>
        <w:tc>
          <w:tcPr>
            <w:tcW w:w="851" w:type="dxa"/>
          </w:tcPr>
          <w:p w:rsidR="00230C7C" w:rsidRDefault="00230C7C" w:rsidP="00805559">
            <w:pPr>
              <w:rPr>
                <w:lang w:val="en-US"/>
              </w:rPr>
            </w:pPr>
          </w:p>
        </w:tc>
        <w:tc>
          <w:tcPr>
            <w:tcW w:w="1979" w:type="dxa"/>
          </w:tcPr>
          <w:p w:rsidR="00230C7C" w:rsidRDefault="00230C7C" w:rsidP="00805559">
            <w:pPr>
              <w:rPr>
                <w:lang w:val="en-US"/>
              </w:rPr>
            </w:pPr>
          </w:p>
        </w:tc>
        <w:tc>
          <w:tcPr>
            <w:tcW w:w="864" w:type="dxa"/>
          </w:tcPr>
          <w:p w:rsidR="00230C7C" w:rsidRDefault="00230C7C" w:rsidP="00805559">
            <w:pPr>
              <w:rPr>
                <w:lang w:val="en-US"/>
              </w:rPr>
            </w:pPr>
          </w:p>
        </w:tc>
        <w:tc>
          <w:tcPr>
            <w:tcW w:w="488" w:type="dxa"/>
            <w:gridSpan w:val="2"/>
          </w:tcPr>
          <w:p w:rsidR="00230C7C" w:rsidRDefault="00230C7C" w:rsidP="00805559">
            <w:pPr>
              <w:rPr>
                <w:lang w:val="en-US"/>
              </w:rPr>
            </w:pPr>
          </w:p>
        </w:tc>
        <w:tc>
          <w:tcPr>
            <w:tcW w:w="1890" w:type="dxa"/>
            <w:gridSpan w:val="2"/>
          </w:tcPr>
          <w:p w:rsidR="00230C7C" w:rsidRDefault="00230C7C" w:rsidP="00805559">
            <w:pPr>
              <w:rPr>
                <w:lang w:val="en-US"/>
              </w:rPr>
            </w:pPr>
          </w:p>
        </w:tc>
      </w:tr>
      <w:tr w:rsidR="00230C7C" w:rsidTr="00805559">
        <w:trPr>
          <w:trHeight w:val="420"/>
        </w:trPr>
        <w:tc>
          <w:tcPr>
            <w:tcW w:w="354" w:type="dxa"/>
          </w:tcPr>
          <w:p w:rsidR="00230C7C" w:rsidRDefault="00230C7C" w:rsidP="00805559">
            <w:pPr>
              <w:rPr>
                <w:lang w:val="en-US"/>
              </w:rPr>
            </w:pPr>
          </w:p>
        </w:tc>
        <w:tc>
          <w:tcPr>
            <w:tcW w:w="1020" w:type="dxa"/>
          </w:tcPr>
          <w:p w:rsidR="00230C7C" w:rsidRDefault="00230C7C" w:rsidP="00805559">
            <w:pPr>
              <w:rPr>
                <w:lang w:val="en-US"/>
              </w:rPr>
            </w:pPr>
          </w:p>
        </w:tc>
        <w:tc>
          <w:tcPr>
            <w:tcW w:w="1035"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35" w:type="dxa"/>
          </w:tcPr>
          <w:p w:rsidR="00230C7C" w:rsidRDefault="00230C7C" w:rsidP="00805559">
            <w:pPr>
              <w:rPr>
                <w:lang w:val="en-US"/>
              </w:rPr>
            </w:pPr>
          </w:p>
        </w:tc>
        <w:tc>
          <w:tcPr>
            <w:tcW w:w="465" w:type="dxa"/>
          </w:tcPr>
          <w:p w:rsidR="00230C7C" w:rsidRDefault="00230C7C" w:rsidP="00805559">
            <w:pPr>
              <w:rPr>
                <w:lang w:val="en-US"/>
              </w:rPr>
            </w:pPr>
          </w:p>
        </w:tc>
        <w:tc>
          <w:tcPr>
            <w:tcW w:w="390" w:type="dxa"/>
          </w:tcPr>
          <w:p w:rsidR="00230C7C" w:rsidRDefault="00230C7C" w:rsidP="00805559">
            <w:pPr>
              <w:rPr>
                <w:lang w:val="en-US"/>
              </w:rPr>
            </w:pPr>
          </w:p>
        </w:tc>
        <w:tc>
          <w:tcPr>
            <w:tcW w:w="438" w:type="dxa"/>
          </w:tcPr>
          <w:p w:rsidR="00230C7C" w:rsidRDefault="00230C7C" w:rsidP="00805559">
            <w:pPr>
              <w:rPr>
                <w:lang w:val="en-US"/>
              </w:rPr>
            </w:pPr>
          </w:p>
        </w:tc>
        <w:tc>
          <w:tcPr>
            <w:tcW w:w="1171" w:type="dxa"/>
          </w:tcPr>
          <w:p w:rsidR="00230C7C" w:rsidRDefault="00230C7C" w:rsidP="00805559">
            <w:pPr>
              <w:rPr>
                <w:lang w:val="en-US"/>
              </w:rPr>
            </w:pPr>
          </w:p>
        </w:tc>
        <w:tc>
          <w:tcPr>
            <w:tcW w:w="714" w:type="dxa"/>
          </w:tcPr>
          <w:p w:rsidR="00230C7C" w:rsidRDefault="00230C7C" w:rsidP="00805559">
            <w:pPr>
              <w:rPr>
                <w:lang w:val="en-US"/>
              </w:rPr>
            </w:pPr>
          </w:p>
        </w:tc>
        <w:tc>
          <w:tcPr>
            <w:tcW w:w="413" w:type="dxa"/>
          </w:tcPr>
          <w:p w:rsidR="00230C7C" w:rsidRDefault="00230C7C" w:rsidP="00805559">
            <w:pPr>
              <w:rPr>
                <w:lang w:val="en-US"/>
              </w:rPr>
            </w:pPr>
          </w:p>
        </w:tc>
        <w:tc>
          <w:tcPr>
            <w:tcW w:w="563" w:type="dxa"/>
          </w:tcPr>
          <w:p w:rsidR="00230C7C" w:rsidRDefault="00230C7C" w:rsidP="00805559">
            <w:pPr>
              <w:rPr>
                <w:lang w:val="en-US"/>
              </w:rPr>
            </w:pPr>
          </w:p>
        </w:tc>
        <w:tc>
          <w:tcPr>
            <w:tcW w:w="626" w:type="dxa"/>
          </w:tcPr>
          <w:p w:rsidR="00230C7C" w:rsidRDefault="00230C7C" w:rsidP="00805559">
            <w:pPr>
              <w:rPr>
                <w:lang w:val="en-US"/>
              </w:rPr>
            </w:pPr>
          </w:p>
        </w:tc>
        <w:tc>
          <w:tcPr>
            <w:tcW w:w="789" w:type="dxa"/>
          </w:tcPr>
          <w:p w:rsidR="00230C7C" w:rsidRDefault="00230C7C" w:rsidP="00805559">
            <w:pPr>
              <w:rPr>
                <w:lang w:val="en-US"/>
              </w:rPr>
            </w:pPr>
          </w:p>
        </w:tc>
        <w:tc>
          <w:tcPr>
            <w:tcW w:w="851" w:type="dxa"/>
          </w:tcPr>
          <w:p w:rsidR="00230C7C" w:rsidRDefault="00230C7C" w:rsidP="00805559">
            <w:pPr>
              <w:rPr>
                <w:lang w:val="en-US"/>
              </w:rPr>
            </w:pPr>
          </w:p>
        </w:tc>
        <w:tc>
          <w:tcPr>
            <w:tcW w:w="1979" w:type="dxa"/>
          </w:tcPr>
          <w:p w:rsidR="00230C7C" w:rsidRDefault="00230C7C" w:rsidP="00805559">
            <w:pPr>
              <w:rPr>
                <w:lang w:val="en-US"/>
              </w:rPr>
            </w:pPr>
          </w:p>
        </w:tc>
        <w:tc>
          <w:tcPr>
            <w:tcW w:w="864" w:type="dxa"/>
          </w:tcPr>
          <w:p w:rsidR="00230C7C" w:rsidRDefault="00230C7C" w:rsidP="00805559">
            <w:pPr>
              <w:rPr>
                <w:lang w:val="en-US"/>
              </w:rPr>
            </w:pPr>
          </w:p>
        </w:tc>
        <w:tc>
          <w:tcPr>
            <w:tcW w:w="488" w:type="dxa"/>
            <w:gridSpan w:val="2"/>
          </w:tcPr>
          <w:p w:rsidR="00230C7C" w:rsidRDefault="00230C7C" w:rsidP="00805559">
            <w:pPr>
              <w:rPr>
                <w:lang w:val="en-US"/>
              </w:rPr>
            </w:pPr>
          </w:p>
        </w:tc>
        <w:tc>
          <w:tcPr>
            <w:tcW w:w="1890" w:type="dxa"/>
            <w:gridSpan w:val="2"/>
          </w:tcPr>
          <w:p w:rsidR="00230C7C" w:rsidRDefault="00230C7C" w:rsidP="00805559">
            <w:pPr>
              <w:rPr>
                <w:lang w:val="en-US"/>
              </w:rPr>
            </w:pPr>
          </w:p>
        </w:tc>
      </w:tr>
      <w:tr w:rsidR="00230C7C" w:rsidTr="00805559">
        <w:trPr>
          <w:trHeight w:val="390"/>
        </w:trPr>
        <w:tc>
          <w:tcPr>
            <w:tcW w:w="354" w:type="dxa"/>
          </w:tcPr>
          <w:p w:rsidR="00230C7C" w:rsidRDefault="00230C7C" w:rsidP="00805559">
            <w:pPr>
              <w:rPr>
                <w:lang w:val="en-US"/>
              </w:rPr>
            </w:pPr>
          </w:p>
        </w:tc>
        <w:tc>
          <w:tcPr>
            <w:tcW w:w="1020" w:type="dxa"/>
          </w:tcPr>
          <w:p w:rsidR="00230C7C" w:rsidRDefault="00230C7C" w:rsidP="00805559">
            <w:pPr>
              <w:rPr>
                <w:lang w:val="en-US"/>
              </w:rPr>
            </w:pPr>
          </w:p>
        </w:tc>
        <w:tc>
          <w:tcPr>
            <w:tcW w:w="1035"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20" w:type="dxa"/>
          </w:tcPr>
          <w:p w:rsidR="00230C7C" w:rsidRDefault="00230C7C" w:rsidP="00805559">
            <w:pPr>
              <w:rPr>
                <w:lang w:val="en-US"/>
              </w:rPr>
            </w:pPr>
          </w:p>
        </w:tc>
        <w:tc>
          <w:tcPr>
            <w:tcW w:w="435" w:type="dxa"/>
          </w:tcPr>
          <w:p w:rsidR="00230C7C" w:rsidRDefault="00230C7C" w:rsidP="00805559">
            <w:pPr>
              <w:rPr>
                <w:lang w:val="en-US"/>
              </w:rPr>
            </w:pPr>
          </w:p>
        </w:tc>
        <w:tc>
          <w:tcPr>
            <w:tcW w:w="465" w:type="dxa"/>
          </w:tcPr>
          <w:p w:rsidR="00230C7C" w:rsidRDefault="00230C7C" w:rsidP="00805559">
            <w:pPr>
              <w:rPr>
                <w:lang w:val="en-US"/>
              </w:rPr>
            </w:pPr>
          </w:p>
        </w:tc>
        <w:tc>
          <w:tcPr>
            <w:tcW w:w="390" w:type="dxa"/>
          </w:tcPr>
          <w:p w:rsidR="00230C7C" w:rsidRDefault="00230C7C" w:rsidP="00805559">
            <w:pPr>
              <w:rPr>
                <w:lang w:val="en-US"/>
              </w:rPr>
            </w:pPr>
          </w:p>
        </w:tc>
        <w:tc>
          <w:tcPr>
            <w:tcW w:w="438" w:type="dxa"/>
          </w:tcPr>
          <w:p w:rsidR="00230C7C" w:rsidRDefault="00230C7C" w:rsidP="00805559">
            <w:pPr>
              <w:rPr>
                <w:lang w:val="en-US"/>
              </w:rPr>
            </w:pPr>
          </w:p>
        </w:tc>
        <w:tc>
          <w:tcPr>
            <w:tcW w:w="1171" w:type="dxa"/>
          </w:tcPr>
          <w:p w:rsidR="00230C7C" w:rsidRDefault="00230C7C" w:rsidP="00805559">
            <w:pPr>
              <w:rPr>
                <w:lang w:val="en-US"/>
              </w:rPr>
            </w:pPr>
          </w:p>
        </w:tc>
        <w:tc>
          <w:tcPr>
            <w:tcW w:w="714" w:type="dxa"/>
          </w:tcPr>
          <w:p w:rsidR="00230C7C" w:rsidRDefault="00230C7C" w:rsidP="00805559">
            <w:pPr>
              <w:rPr>
                <w:lang w:val="en-US"/>
              </w:rPr>
            </w:pPr>
          </w:p>
        </w:tc>
        <w:tc>
          <w:tcPr>
            <w:tcW w:w="413" w:type="dxa"/>
          </w:tcPr>
          <w:p w:rsidR="00230C7C" w:rsidRDefault="00230C7C" w:rsidP="00805559">
            <w:pPr>
              <w:rPr>
                <w:lang w:val="en-US"/>
              </w:rPr>
            </w:pPr>
          </w:p>
        </w:tc>
        <w:tc>
          <w:tcPr>
            <w:tcW w:w="563" w:type="dxa"/>
          </w:tcPr>
          <w:p w:rsidR="00230C7C" w:rsidRDefault="00230C7C" w:rsidP="00805559">
            <w:pPr>
              <w:rPr>
                <w:lang w:val="en-US"/>
              </w:rPr>
            </w:pPr>
          </w:p>
        </w:tc>
        <w:tc>
          <w:tcPr>
            <w:tcW w:w="626" w:type="dxa"/>
          </w:tcPr>
          <w:p w:rsidR="00230C7C" w:rsidRDefault="00230C7C" w:rsidP="00805559">
            <w:pPr>
              <w:rPr>
                <w:lang w:val="en-US"/>
              </w:rPr>
            </w:pPr>
          </w:p>
        </w:tc>
        <w:tc>
          <w:tcPr>
            <w:tcW w:w="789" w:type="dxa"/>
          </w:tcPr>
          <w:p w:rsidR="00230C7C" w:rsidRDefault="00230C7C" w:rsidP="00805559">
            <w:pPr>
              <w:rPr>
                <w:lang w:val="en-US"/>
              </w:rPr>
            </w:pPr>
          </w:p>
        </w:tc>
        <w:tc>
          <w:tcPr>
            <w:tcW w:w="851" w:type="dxa"/>
          </w:tcPr>
          <w:p w:rsidR="00230C7C" w:rsidRDefault="00230C7C" w:rsidP="00805559">
            <w:pPr>
              <w:rPr>
                <w:lang w:val="en-US"/>
              </w:rPr>
            </w:pPr>
          </w:p>
        </w:tc>
        <w:tc>
          <w:tcPr>
            <w:tcW w:w="1979" w:type="dxa"/>
          </w:tcPr>
          <w:p w:rsidR="00230C7C" w:rsidRDefault="00230C7C" w:rsidP="00805559">
            <w:pPr>
              <w:rPr>
                <w:lang w:val="en-US"/>
              </w:rPr>
            </w:pPr>
          </w:p>
        </w:tc>
        <w:tc>
          <w:tcPr>
            <w:tcW w:w="864" w:type="dxa"/>
          </w:tcPr>
          <w:p w:rsidR="00230C7C" w:rsidRDefault="00230C7C" w:rsidP="00805559">
            <w:pPr>
              <w:rPr>
                <w:lang w:val="en-US"/>
              </w:rPr>
            </w:pPr>
          </w:p>
        </w:tc>
        <w:tc>
          <w:tcPr>
            <w:tcW w:w="488" w:type="dxa"/>
            <w:gridSpan w:val="2"/>
          </w:tcPr>
          <w:p w:rsidR="00230C7C" w:rsidRDefault="00230C7C" w:rsidP="00805559">
            <w:pPr>
              <w:rPr>
                <w:lang w:val="en-US"/>
              </w:rPr>
            </w:pPr>
          </w:p>
        </w:tc>
        <w:tc>
          <w:tcPr>
            <w:tcW w:w="1890" w:type="dxa"/>
            <w:gridSpan w:val="2"/>
          </w:tcPr>
          <w:p w:rsidR="00230C7C" w:rsidRDefault="00230C7C" w:rsidP="00805559">
            <w:pPr>
              <w:rPr>
                <w:lang w:val="en-US"/>
              </w:rPr>
            </w:pPr>
          </w:p>
        </w:tc>
      </w:tr>
    </w:tbl>
    <w:p w:rsidR="00230C7C" w:rsidRPr="00797E46" w:rsidRDefault="00230C7C" w:rsidP="00797E46">
      <w:pPr>
        <w:rPr>
          <w:lang w:val="ru-RU"/>
        </w:rPr>
      </w:pPr>
    </w:p>
    <w:p w:rsidR="00230C7C" w:rsidRPr="00230C7C" w:rsidRDefault="00230C7C" w:rsidP="00230C7C">
      <w:pPr>
        <w:pStyle w:val="a9"/>
        <w:ind w:left="1214"/>
        <w:rPr>
          <w:sz w:val="40"/>
          <w:szCs w:val="40"/>
          <w:lang w:val="ru-RU"/>
        </w:rPr>
      </w:pPr>
    </w:p>
    <w:sectPr w:rsidR="00230C7C" w:rsidRPr="00230C7C" w:rsidSect="00146955">
      <w:pgSz w:w="16838" w:h="11906" w:orient="landscape"/>
      <w:pgMar w:top="284" w:right="850" w:bottom="142"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37B" w:rsidRDefault="00F0537B" w:rsidP="00146955">
      <w:pPr>
        <w:spacing w:after="0" w:line="240" w:lineRule="auto"/>
      </w:pPr>
      <w:r>
        <w:separator/>
      </w:r>
    </w:p>
  </w:endnote>
  <w:endnote w:type="continuationSeparator" w:id="1">
    <w:p w:rsidR="00F0537B" w:rsidRDefault="00F0537B" w:rsidP="001469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37B" w:rsidRDefault="00F0537B" w:rsidP="00146955">
      <w:pPr>
        <w:spacing w:after="0" w:line="240" w:lineRule="auto"/>
      </w:pPr>
      <w:r>
        <w:separator/>
      </w:r>
    </w:p>
  </w:footnote>
  <w:footnote w:type="continuationSeparator" w:id="1">
    <w:p w:rsidR="00F0537B" w:rsidRDefault="00F0537B" w:rsidP="001469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2048C"/>
    <w:multiLevelType w:val="hybridMultilevel"/>
    <w:tmpl w:val="591869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4AB46FC"/>
    <w:multiLevelType w:val="hybridMultilevel"/>
    <w:tmpl w:val="FCC46D2A"/>
    <w:lvl w:ilvl="0" w:tplc="A008F678">
      <w:start w:val="1"/>
      <w:numFmt w:val="upperLetter"/>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8AF517A"/>
    <w:multiLevelType w:val="multilevel"/>
    <w:tmpl w:val="E4E4B3A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nsid w:val="1BDF7770"/>
    <w:multiLevelType w:val="multilevel"/>
    <w:tmpl w:val="E4E4B3A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nsid w:val="348C2305"/>
    <w:multiLevelType w:val="hybridMultilevel"/>
    <w:tmpl w:val="7EAE4F16"/>
    <w:lvl w:ilvl="0" w:tplc="0422000B">
      <w:start w:val="1"/>
      <w:numFmt w:val="bullet"/>
      <w:lvlText w:val=""/>
      <w:lvlJc w:val="left"/>
      <w:pPr>
        <w:ind w:left="1225" w:hanging="360"/>
      </w:pPr>
      <w:rPr>
        <w:rFonts w:ascii="Wingdings" w:hAnsi="Wingdings" w:hint="default"/>
      </w:rPr>
    </w:lvl>
    <w:lvl w:ilvl="1" w:tplc="04220003" w:tentative="1">
      <w:start w:val="1"/>
      <w:numFmt w:val="bullet"/>
      <w:lvlText w:val="o"/>
      <w:lvlJc w:val="left"/>
      <w:pPr>
        <w:ind w:left="1945" w:hanging="360"/>
      </w:pPr>
      <w:rPr>
        <w:rFonts w:ascii="Courier New" w:hAnsi="Courier New" w:cs="Courier New" w:hint="default"/>
      </w:rPr>
    </w:lvl>
    <w:lvl w:ilvl="2" w:tplc="04220005" w:tentative="1">
      <w:start w:val="1"/>
      <w:numFmt w:val="bullet"/>
      <w:lvlText w:val=""/>
      <w:lvlJc w:val="left"/>
      <w:pPr>
        <w:ind w:left="2665" w:hanging="360"/>
      </w:pPr>
      <w:rPr>
        <w:rFonts w:ascii="Wingdings" w:hAnsi="Wingdings" w:hint="default"/>
      </w:rPr>
    </w:lvl>
    <w:lvl w:ilvl="3" w:tplc="04220001" w:tentative="1">
      <w:start w:val="1"/>
      <w:numFmt w:val="bullet"/>
      <w:lvlText w:val=""/>
      <w:lvlJc w:val="left"/>
      <w:pPr>
        <w:ind w:left="3385" w:hanging="360"/>
      </w:pPr>
      <w:rPr>
        <w:rFonts w:ascii="Symbol" w:hAnsi="Symbol" w:hint="default"/>
      </w:rPr>
    </w:lvl>
    <w:lvl w:ilvl="4" w:tplc="04220003" w:tentative="1">
      <w:start w:val="1"/>
      <w:numFmt w:val="bullet"/>
      <w:lvlText w:val="o"/>
      <w:lvlJc w:val="left"/>
      <w:pPr>
        <w:ind w:left="4105" w:hanging="360"/>
      </w:pPr>
      <w:rPr>
        <w:rFonts w:ascii="Courier New" w:hAnsi="Courier New" w:cs="Courier New" w:hint="default"/>
      </w:rPr>
    </w:lvl>
    <w:lvl w:ilvl="5" w:tplc="04220005" w:tentative="1">
      <w:start w:val="1"/>
      <w:numFmt w:val="bullet"/>
      <w:lvlText w:val=""/>
      <w:lvlJc w:val="left"/>
      <w:pPr>
        <w:ind w:left="4825" w:hanging="360"/>
      </w:pPr>
      <w:rPr>
        <w:rFonts w:ascii="Wingdings" w:hAnsi="Wingdings" w:hint="default"/>
      </w:rPr>
    </w:lvl>
    <w:lvl w:ilvl="6" w:tplc="04220001" w:tentative="1">
      <w:start w:val="1"/>
      <w:numFmt w:val="bullet"/>
      <w:lvlText w:val=""/>
      <w:lvlJc w:val="left"/>
      <w:pPr>
        <w:ind w:left="5545" w:hanging="360"/>
      </w:pPr>
      <w:rPr>
        <w:rFonts w:ascii="Symbol" w:hAnsi="Symbol" w:hint="default"/>
      </w:rPr>
    </w:lvl>
    <w:lvl w:ilvl="7" w:tplc="04220003" w:tentative="1">
      <w:start w:val="1"/>
      <w:numFmt w:val="bullet"/>
      <w:lvlText w:val="o"/>
      <w:lvlJc w:val="left"/>
      <w:pPr>
        <w:ind w:left="6265" w:hanging="360"/>
      </w:pPr>
      <w:rPr>
        <w:rFonts w:ascii="Courier New" w:hAnsi="Courier New" w:cs="Courier New" w:hint="default"/>
      </w:rPr>
    </w:lvl>
    <w:lvl w:ilvl="8" w:tplc="04220005" w:tentative="1">
      <w:start w:val="1"/>
      <w:numFmt w:val="bullet"/>
      <w:lvlText w:val=""/>
      <w:lvlJc w:val="left"/>
      <w:pPr>
        <w:ind w:left="6985" w:hanging="360"/>
      </w:pPr>
      <w:rPr>
        <w:rFonts w:ascii="Wingdings" w:hAnsi="Wingdings" w:hint="default"/>
      </w:rPr>
    </w:lvl>
  </w:abstractNum>
  <w:abstractNum w:abstractNumId="5">
    <w:nsid w:val="35E27057"/>
    <w:multiLevelType w:val="hybridMultilevel"/>
    <w:tmpl w:val="319CBD1E"/>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3FB24F47"/>
    <w:multiLevelType w:val="multilevel"/>
    <w:tmpl w:val="6234E7E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nsid w:val="440A67EB"/>
    <w:multiLevelType w:val="multilevel"/>
    <w:tmpl w:val="6234E7E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nsid w:val="453F479A"/>
    <w:multiLevelType w:val="multilevel"/>
    <w:tmpl w:val="295E581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nsid w:val="6BC82937"/>
    <w:multiLevelType w:val="hybridMultilevel"/>
    <w:tmpl w:val="F790EB82"/>
    <w:lvl w:ilvl="0" w:tplc="24B8E86C">
      <w:start w:val="1"/>
      <w:numFmt w:val="decimal"/>
      <w:lvlText w:val="%1."/>
      <w:lvlJc w:val="left"/>
      <w:pPr>
        <w:ind w:left="1214" w:hanging="360"/>
      </w:pPr>
      <w:rPr>
        <w:rFonts w:hint="default"/>
      </w:rPr>
    </w:lvl>
    <w:lvl w:ilvl="1" w:tplc="04220019" w:tentative="1">
      <w:start w:val="1"/>
      <w:numFmt w:val="lowerLetter"/>
      <w:lvlText w:val="%2."/>
      <w:lvlJc w:val="left"/>
      <w:pPr>
        <w:ind w:left="1934" w:hanging="360"/>
      </w:pPr>
    </w:lvl>
    <w:lvl w:ilvl="2" w:tplc="0422001B" w:tentative="1">
      <w:start w:val="1"/>
      <w:numFmt w:val="lowerRoman"/>
      <w:lvlText w:val="%3."/>
      <w:lvlJc w:val="right"/>
      <w:pPr>
        <w:ind w:left="2654" w:hanging="180"/>
      </w:pPr>
    </w:lvl>
    <w:lvl w:ilvl="3" w:tplc="0422000F" w:tentative="1">
      <w:start w:val="1"/>
      <w:numFmt w:val="decimal"/>
      <w:lvlText w:val="%4."/>
      <w:lvlJc w:val="left"/>
      <w:pPr>
        <w:ind w:left="3374" w:hanging="360"/>
      </w:pPr>
    </w:lvl>
    <w:lvl w:ilvl="4" w:tplc="04220019" w:tentative="1">
      <w:start w:val="1"/>
      <w:numFmt w:val="lowerLetter"/>
      <w:lvlText w:val="%5."/>
      <w:lvlJc w:val="left"/>
      <w:pPr>
        <w:ind w:left="4094" w:hanging="360"/>
      </w:pPr>
    </w:lvl>
    <w:lvl w:ilvl="5" w:tplc="0422001B" w:tentative="1">
      <w:start w:val="1"/>
      <w:numFmt w:val="lowerRoman"/>
      <w:lvlText w:val="%6."/>
      <w:lvlJc w:val="right"/>
      <w:pPr>
        <w:ind w:left="4814" w:hanging="180"/>
      </w:pPr>
    </w:lvl>
    <w:lvl w:ilvl="6" w:tplc="0422000F" w:tentative="1">
      <w:start w:val="1"/>
      <w:numFmt w:val="decimal"/>
      <w:lvlText w:val="%7."/>
      <w:lvlJc w:val="left"/>
      <w:pPr>
        <w:ind w:left="5534" w:hanging="360"/>
      </w:pPr>
    </w:lvl>
    <w:lvl w:ilvl="7" w:tplc="04220019" w:tentative="1">
      <w:start w:val="1"/>
      <w:numFmt w:val="lowerLetter"/>
      <w:lvlText w:val="%8."/>
      <w:lvlJc w:val="left"/>
      <w:pPr>
        <w:ind w:left="6254" w:hanging="360"/>
      </w:pPr>
    </w:lvl>
    <w:lvl w:ilvl="8" w:tplc="0422001B" w:tentative="1">
      <w:start w:val="1"/>
      <w:numFmt w:val="lowerRoman"/>
      <w:lvlText w:val="%9."/>
      <w:lvlJc w:val="right"/>
      <w:pPr>
        <w:ind w:left="6974" w:hanging="180"/>
      </w:pPr>
    </w:lvl>
  </w:abstractNum>
  <w:abstractNum w:abstractNumId="10">
    <w:nsid w:val="6D2D284A"/>
    <w:multiLevelType w:val="hybridMultilevel"/>
    <w:tmpl w:val="091A92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7"/>
  </w:num>
  <w:num w:numId="3">
    <w:abstractNumId w:val="0"/>
  </w:num>
  <w:num w:numId="4">
    <w:abstractNumId w:val="10"/>
  </w:num>
  <w:num w:numId="5">
    <w:abstractNumId w:val="9"/>
  </w:num>
  <w:num w:numId="6">
    <w:abstractNumId w:val="6"/>
  </w:num>
  <w:num w:numId="7">
    <w:abstractNumId w:val="1"/>
  </w:num>
  <w:num w:numId="8">
    <w:abstractNumId w:val="5"/>
  </w:num>
  <w:num w:numId="9">
    <w:abstractNumId w:val="2"/>
  </w:num>
  <w:num w:numId="10">
    <w:abstractNumId w:val="4"/>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755D97"/>
    <w:rsid w:val="000D62CA"/>
    <w:rsid w:val="000E6F99"/>
    <w:rsid w:val="00116CEA"/>
    <w:rsid w:val="00146955"/>
    <w:rsid w:val="00155C84"/>
    <w:rsid w:val="001C3395"/>
    <w:rsid w:val="00230C7C"/>
    <w:rsid w:val="00287219"/>
    <w:rsid w:val="00340897"/>
    <w:rsid w:val="004A0C09"/>
    <w:rsid w:val="00667EEE"/>
    <w:rsid w:val="00755D97"/>
    <w:rsid w:val="00782DED"/>
    <w:rsid w:val="0079368D"/>
    <w:rsid w:val="00797E46"/>
    <w:rsid w:val="0098449A"/>
    <w:rsid w:val="009D42D3"/>
    <w:rsid w:val="009F3715"/>
    <w:rsid w:val="00B22055"/>
    <w:rsid w:val="00B47E55"/>
    <w:rsid w:val="00B861C9"/>
    <w:rsid w:val="00D87844"/>
    <w:rsid w:val="00E96FCA"/>
    <w:rsid w:val="00F0537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8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46955"/>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146955"/>
  </w:style>
  <w:style w:type="paragraph" w:styleId="a5">
    <w:name w:val="footer"/>
    <w:basedOn w:val="a"/>
    <w:link w:val="a6"/>
    <w:uiPriority w:val="99"/>
    <w:semiHidden/>
    <w:unhideWhenUsed/>
    <w:rsid w:val="00146955"/>
    <w:pPr>
      <w:tabs>
        <w:tab w:val="center" w:pos="4819"/>
        <w:tab w:val="right" w:pos="9639"/>
      </w:tabs>
      <w:spacing w:after="0" w:line="240" w:lineRule="auto"/>
    </w:pPr>
  </w:style>
  <w:style w:type="character" w:customStyle="1" w:styleId="a6">
    <w:name w:val="Нижній колонтитул Знак"/>
    <w:basedOn w:val="a0"/>
    <w:link w:val="a5"/>
    <w:uiPriority w:val="99"/>
    <w:semiHidden/>
    <w:rsid w:val="00146955"/>
  </w:style>
  <w:style w:type="paragraph" w:styleId="a7">
    <w:name w:val="Balloon Text"/>
    <w:basedOn w:val="a"/>
    <w:link w:val="a8"/>
    <w:uiPriority w:val="99"/>
    <w:semiHidden/>
    <w:unhideWhenUsed/>
    <w:rsid w:val="00146955"/>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146955"/>
    <w:rPr>
      <w:rFonts w:ascii="Tahoma" w:hAnsi="Tahoma" w:cs="Tahoma"/>
      <w:sz w:val="16"/>
      <w:szCs w:val="16"/>
    </w:rPr>
  </w:style>
  <w:style w:type="paragraph" w:styleId="a9">
    <w:name w:val="List Paragraph"/>
    <w:basedOn w:val="a"/>
    <w:uiPriority w:val="34"/>
    <w:qFormat/>
    <w:rsid w:val="00116CE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33</Pages>
  <Words>21207</Words>
  <Characters>12088</Characters>
  <Application>Microsoft Office Word</Application>
  <DocSecurity>0</DocSecurity>
  <Lines>100</Lines>
  <Paragraphs>66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dc:creator>
  <cp:lastModifiedBy>Ярослав</cp:lastModifiedBy>
  <cp:revision>13</cp:revision>
  <dcterms:created xsi:type="dcterms:W3CDTF">2010-03-19T15:48:00Z</dcterms:created>
  <dcterms:modified xsi:type="dcterms:W3CDTF">2010-03-20T20:32:00Z</dcterms:modified>
</cp:coreProperties>
</file>